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p>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r w:rsidRPr="00D33BA1">
        <w:rPr>
          <w:rFonts w:ascii="Times New Roman" w:eastAsia="Times New Roman" w:hAnsi="Times New Roman" w:cs="Times New Roman"/>
          <w:b/>
          <w:bCs/>
          <w:sz w:val="24"/>
          <w:szCs w:val="24"/>
          <w:lang w:eastAsia="ru-RU"/>
        </w:rPr>
        <w:t xml:space="preserve">ДОГОВОР № </w:t>
      </w:r>
      <w:r w:rsidR="004E0969">
        <w:rPr>
          <w:rFonts w:ascii="Times New Roman" w:eastAsia="Times New Roman" w:hAnsi="Times New Roman" w:cs="Times New Roman"/>
          <w:b/>
          <w:bCs/>
          <w:sz w:val="24"/>
          <w:szCs w:val="24"/>
          <w:lang w:val="kk-KZ" w:eastAsia="ru-RU"/>
        </w:rPr>
        <w:t>_____________</w:t>
      </w:r>
      <w:r w:rsidRPr="00D33BA1">
        <w:rPr>
          <w:rFonts w:ascii="Times New Roman" w:eastAsia="Times New Roman" w:hAnsi="Times New Roman" w:cs="Times New Roman"/>
          <w:sz w:val="24"/>
          <w:szCs w:val="24"/>
          <w:lang w:eastAsia="ru-RU"/>
        </w:rPr>
        <w:br/>
      </w:r>
      <w:r w:rsidRPr="00D33BA1">
        <w:rPr>
          <w:rFonts w:ascii="Times New Roman" w:eastAsia="Times New Roman" w:hAnsi="Times New Roman" w:cs="Times New Roman"/>
          <w:b/>
          <w:bCs/>
          <w:sz w:val="24"/>
          <w:szCs w:val="24"/>
          <w:lang w:eastAsia="ru-RU"/>
        </w:rPr>
        <w:t xml:space="preserve">оказания услуг по разработке  </w:t>
      </w:r>
      <w:r w:rsidR="00774784">
        <w:rPr>
          <w:rFonts w:ascii="Times New Roman" w:eastAsia="Times New Roman" w:hAnsi="Times New Roman" w:cs="Times New Roman"/>
          <w:b/>
          <w:bCs/>
          <w:sz w:val="24"/>
          <w:szCs w:val="24"/>
          <w:lang w:eastAsia="ru-RU"/>
        </w:rPr>
        <w:t>землеустроительного проекта</w:t>
      </w:r>
    </w:p>
    <w:p w:rsidR="00D33BA1" w:rsidRPr="00D33BA1" w:rsidRDefault="00D33BA1" w:rsidP="00D33BA1">
      <w:pPr>
        <w:spacing w:after="0" w:line="240" w:lineRule="auto"/>
        <w:jc w:val="both"/>
        <w:rPr>
          <w:rFonts w:ascii="Times New Roman" w:eastAsia="Times New Roman" w:hAnsi="Times New Roman" w:cs="Times New Roman"/>
          <w:b/>
          <w:bCs/>
          <w:sz w:val="24"/>
          <w:szCs w:val="24"/>
          <w:lang w:eastAsia="ru-RU"/>
        </w:rPr>
      </w:pP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г. </w:t>
      </w:r>
      <w:proofErr w:type="spellStart"/>
      <w:r w:rsidRPr="00D33BA1">
        <w:rPr>
          <w:rFonts w:ascii="Times New Roman" w:eastAsia="Times New Roman" w:hAnsi="Times New Roman" w:cs="Times New Roman"/>
          <w:sz w:val="24"/>
          <w:szCs w:val="24"/>
          <w:lang w:eastAsia="ru-RU"/>
        </w:rPr>
        <w:t>Кульсары</w:t>
      </w:r>
      <w:proofErr w:type="spellEnd"/>
      <w:r w:rsidRPr="00D33BA1">
        <w:rPr>
          <w:rFonts w:ascii="Times New Roman" w:eastAsia="Times New Roman" w:hAnsi="Times New Roman" w:cs="Times New Roman"/>
          <w:sz w:val="24"/>
          <w:szCs w:val="24"/>
          <w:lang w:eastAsia="ru-RU"/>
        </w:rPr>
        <w:tab/>
        <w:t xml:space="preserve">                            </w:t>
      </w:r>
      <w:r w:rsidRPr="00D33BA1">
        <w:rPr>
          <w:rFonts w:ascii="Times New Roman" w:eastAsia="Times New Roman" w:hAnsi="Times New Roman" w:cs="Times New Roman"/>
          <w:sz w:val="24"/>
          <w:szCs w:val="24"/>
          <w:lang w:eastAsia="ru-RU"/>
        </w:rPr>
        <w:tab/>
      </w:r>
      <w:r w:rsidRPr="00D33BA1">
        <w:rPr>
          <w:rFonts w:ascii="Times New Roman" w:eastAsia="Times New Roman" w:hAnsi="Times New Roman" w:cs="Times New Roman"/>
          <w:sz w:val="24"/>
          <w:szCs w:val="24"/>
          <w:lang w:eastAsia="ru-RU"/>
        </w:rPr>
        <w:tab/>
      </w:r>
      <w:r w:rsidRPr="00D33BA1">
        <w:rPr>
          <w:rFonts w:ascii="Times New Roman" w:eastAsia="Times New Roman" w:hAnsi="Times New Roman" w:cs="Times New Roman"/>
          <w:sz w:val="24"/>
          <w:szCs w:val="24"/>
          <w:lang w:eastAsia="ru-RU"/>
        </w:rPr>
        <w:tab/>
        <w:t xml:space="preserve">   </w:t>
      </w:r>
      <w:r w:rsidRPr="00D33BA1">
        <w:rPr>
          <w:rFonts w:ascii="Times New Roman" w:eastAsia="Times New Roman" w:hAnsi="Times New Roman" w:cs="Times New Roman"/>
          <w:sz w:val="24"/>
          <w:szCs w:val="24"/>
          <w:lang w:eastAsia="ru-RU"/>
        </w:rPr>
        <w:tab/>
      </w:r>
      <w:r w:rsidRPr="00D33BA1">
        <w:rPr>
          <w:rFonts w:ascii="Times New Roman" w:eastAsia="Times New Roman" w:hAnsi="Times New Roman" w:cs="Times New Roman"/>
          <w:sz w:val="24"/>
          <w:szCs w:val="24"/>
          <w:lang w:eastAsia="ru-RU"/>
        </w:rPr>
        <w:tab/>
        <w:t xml:space="preserve">                      </w:t>
      </w:r>
      <w:r w:rsidRPr="00D33BA1">
        <w:rPr>
          <w:rFonts w:ascii="Times New Roman" w:eastAsia="Times New Roman" w:hAnsi="Times New Roman" w:cs="Times New Roman"/>
          <w:color w:val="000000"/>
          <w:sz w:val="24"/>
          <w:szCs w:val="24"/>
          <w:lang w:eastAsia="ru-RU"/>
        </w:rPr>
        <w:t>«</w:t>
      </w:r>
      <w:r w:rsidR="004E0969">
        <w:rPr>
          <w:rFonts w:ascii="Times New Roman" w:eastAsia="Times New Roman" w:hAnsi="Times New Roman" w:cs="Times New Roman"/>
          <w:color w:val="000000"/>
          <w:sz w:val="24"/>
          <w:szCs w:val="24"/>
          <w:lang w:val="kk-KZ" w:eastAsia="ru-RU"/>
        </w:rPr>
        <w:t>___</w:t>
      </w:r>
      <w:r w:rsidRPr="00D33BA1">
        <w:rPr>
          <w:rFonts w:ascii="Times New Roman" w:eastAsia="Times New Roman" w:hAnsi="Times New Roman" w:cs="Times New Roman"/>
          <w:color w:val="000000"/>
          <w:sz w:val="24"/>
          <w:szCs w:val="24"/>
          <w:lang w:eastAsia="ru-RU"/>
        </w:rPr>
        <w:t>»</w:t>
      </w:r>
      <w:r w:rsidRPr="00D33BA1">
        <w:rPr>
          <w:rFonts w:ascii="Times New Roman" w:eastAsia="Times New Roman" w:hAnsi="Times New Roman" w:cs="Times New Roman"/>
          <w:color w:val="000000"/>
          <w:sz w:val="24"/>
          <w:szCs w:val="24"/>
          <w:lang w:val="kk-KZ" w:eastAsia="ru-RU"/>
        </w:rPr>
        <w:t xml:space="preserve"> </w:t>
      </w:r>
      <w:r w:rsidR="004E0969">
        <w:rPr>
          <w:rFonts w:ascii="Times New Roman" w:eastAsia="Times New Roman" w:hAnsi="Times New Roman" w:cs="Times New Roman"/>
          <w:color w:val="000000"/>
          <w:sz w:val="24"/>
          <w:szCs w:val="24"/>
          <w:lang w:val="kk-KZ" w:eastAsia="ru-RU"/>
        </w:rPr>
        <w:t>_______</w:t>
      </w:r>
      <w:r w:rsidRPr="00D33BA1">
        <w:rPr>
          <w:rFonts w:ascii="Times New Roman" w:eastAsia="Times New Roman" w:hAnsi="Times New Roman" w:cs="Times New Roman"/>
          <w:color w:val="000000"/>
          <w:sz w:val="24"/>
          <w:szCs w:val="24"/>
          <w:lang w:val="kk-KZ" w:eastAsia="ru-RU"/>
        </w:rPr>
        <w:t xml:space="preserve"> 2</w:t>
      </w:r>
      <w:r w:rsidRPr="00D33BA1">
        <w:rPr>
          <w:rFonts w:ascii="Times New Roman" w:eastAsia="Times New Roman" w:hAnsi="Times New Roman" w:cs="Times New Roman"/>
          <w:color w:val="000000"/>
          <w:sz w:val="24"/>
          <w:szCs w:val="24"/>
          <w:lang w:eastAsia="ru-RU"/>
        </w:rPr>
        <w:t>0</w:t>
      </w:r>
      <w:r w:rsidR="00EF5287">
        <w:rPr>
          <w:rFonts w:ascii="Times New Roman" w:eastAsia="Times New Roman" w:hAnsi="Times New Roman" w:cs="Times New Roman"/>
          <w:color w:val="000000"/>
          <w:sz w:val="24"/>
          <w:szCs w:val="24"/>
          <w:lang w:eastAsia="ru-RU"/>
        </w:rPr>
        <w:t>21</w:t>
      </w:r>
      <w:r w:rsidRPr="00D33BA1">
        <w:rPr>
          <w:rFonts w:ascii="Times New Roman" w:eastAsia="Times New Roman" w:hAnsi="Times New Roman" w:cs="Times New Roman"/>
          <w:color w:val="000000"/>
          <w:sz w:val="24"/>
          <w:szCs w:val="24"/>
          <w:lang w:val="kk-KZ" w:eastAsia="ru-RU"/>
        </w:rPr>
        <w:t xml:space="preserve"> </w:t>
      </w:r>
      <w:r w:rsidRPr="00D33BA1">
        <w:rPr>
          <w:rFonts w:ascii="Times New Roman" w:eastAsia="Times New Roman" w:hAnsi="Times New Roman" w:cs="Times New Roman"/>
          <w:color w:val="000000"/>
          <w:sz w:val="24"/>
          <w:szCs w:val="24"/>
          <w:lang w:eastAsia="ru-RU"/>
        </w:rPr>
        <w:t>г.</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br/>
        <w:t xml:space="preserve"> </w:t>
      </w:r>
      <w:r w:rsidRPr="00D33BA1">
        <w:rPr>
          <w:rFonts w:ascii="Times New Roman" w:eastAsia="Times New Roman" w:hAnsi="Times New Roman" w:cs="Times New Roman"/>
          <w:sz w:val="24"/>
          <w:szCs w:val="24"/>
          <w:lang w:eastAsia="ru-RU"/>
        </w:rPr>
        <w:tab/>
      </w:r>
      <w:r w:rsidRPr="00D33BA1">
        <w:rPr>
          <w:rFonts w:ascii="Times New Roman" w:eastAsia="Times New Roman" w:hAnsi="Times New Roman" w:cs="Times New Roman"/>
          <w:bCs/>
          <w:sz w:val="24"/>
          <w:szCs w:val="24"/>
          <w:lang w:eastAsia="ru-RU"/>
        </w:rPr>
        <w:t>ТОО «</w:t>
      </w:r>
      <w:proofErr w:type="spellStart"/>
      <w:r w:rsidRPr="00D33BA1">
        <w:rPr>
          <w:rFonts w:ascii="Times New Roman" w:eastAsia="Times New Roman" w:hAnsi="Times New Roman" w:cs="Times New Roman"/>
          <w:bCs/>
          <w:sz w:val="24"/>
          <w:szCs w:val="24"/>
          <w:lang w:eastAsia="ru-RU"/>
        </w:rPr>
        <w:t>Жылыойгаз</w:t>
      </w:r>
      <w:proofErr w:type="spellEnd"/>
      <w:r w:rsidRPr="00D33BA1">
        <w:rPr>
          <w:rFonts w:ascii="Times New Roman" w:eastAsia="Times New Roman" w:hAnsi="Times New Roman" w:cs="Times New Roman"/>
          <w:bCs/>
          <w:sz w:val="24"/>
          <w:szCs w:val="24"/>
          <w:lang w:eastAsia="ru-RU"/>
        </w:rPr>
        <w:t>»,</w:t>
      </w:r>
      <w:r w:rsidRPr="00D33BA1">
        <w:rPr>
          <w:rFonts w:ascii="Times New Roman" w:eastAsia="Times New Roman" w:hAnsi="Times New Roman" w:cs="Times New Roman"/>
          <w:b/>
          <w:bCs/>
          <w:sz w:val="24"/>
          <w:szCs w:val="24"/>
          <w:lang w:eastAsia="ru-RU"/>
        </w:rPr>
        <w:t xml:space="preserve"> </w:t>
      </w:r>
      <w:r w:rsidRPr="00D33BA1">
        <w:rPr>
          <w:rFonts w:ascii="Times New Roman" w:eastAsia="Times New Roman" w:hAnsi="Times New Roman" w:cs="Times New Roman"/>
          <w:sz w:val="24"/>
          <w:szCs w:val="24"/>
          <w:lang w:eastAsia="ru-RU"/>
        </w:rPr>
        <w:t xml:space="preserve">именуемое в дальнейшем «Заказчик», в лице директора </w:t>
      </w:r>
      <w:proofErr w:type="spellStart"/>
      <w:r>
        <w:rPr>
          <w:rFonts w:ascii="Times New Roman" w:eastAsia="Times New Roman" w:hAnsi="Times New Roman" w:cs="Times New Roman"/>
          <w:sz w:val="24"/>
          <w:szCs w:val="24"/>
          <w:lang w:eastAsia="ru-RU"/>
        </w:rPr>
        <w:t>Жакашева</w:t>
      </w:r>
      <w:proofErr w:type="spellEnd"/>
      <w:r>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val="kk-KZ" w:eastAsia="ru-RU"/>
        </w:rPr>
        <w:t xml:space="preserve">.М </w:t>
      </w:r>
      <w:proofErr w:type="spellStart"/>
      <w:r w:rsidRPr="00D33BA1">
        <w:rPr>
          <w:rFonts w:ascii="Times New Roman" w:eastAsia="Times New Roman" w:hAnsi="Times New Roman" w:cs="Times New Roman"/>
          <w:sz w:val="24"/>
          <w:szCs w:val="24"/>
          <w:lang w:eastAsia="ru-RU"/>
        </w:rPr>
        <w:t>действующе</w:t>
      </w:r>
      <w:proofErr w:type="spellEnd"/>
      <w:r>
        <w:rPr>
          <w:rFonts w:ascii="Times New Roman" w:eastAsia="Times New Roman" w:hAnsi="Times New Roman" w:cs="Times New Roman"/>
          <w:sz w:val="24"/>
          <w:szCs w:val="24"/>
          <w:lang w:val="kk-KZ" w:eastAsia="ru-RU"/>
        </w:rPr>
        <w:t xml:space="preserve">го </w:t>
      </w:r>
      <w:r w:rsidRPr="00D33BA1">
        <w:rPr>
          <w:rFonts w:ascii="Times New Roman" w:eastAsia="Times New Roman" w:hAnsi="Times New Roman" w:cs="Times New Roman"/>
          <w:sz w:val="24"/>
          <w:szCs w:val="24"/>
          <w:lang w:eastAsia="ru-RU"/>
        </w:rPr>
        <w:t xml:space="preserve">на основании Устава, с одной стороны, и </w:t>
      </w:r>
      <w:r w:rsidR="004E0969">
        <w:rPr>
          <w:rFonts w:ascii="Times New Roman" w:eastAsia="Times New Roman" w:hAnsi="Times New Roman" w:cs="Times New Roman"/>
          <w:sz w:val="24"/>
          <w:szCs w:val="24"/>
          <w:lang w:eastAsia="ru-RU"/>
        </w:rPr>
        <w:t>_________</w:t>
      </w:r>
      <w:r w:rsidR="007A5FD0">
        <w:rPr>
          <w:rFonts w:ascii="Times New Roman" w:eastAsia="Times New Roman" w:hAnsi="Times New Roman" w:cs="Times New Roman"/>
          <w:sz w:val="24"/>
          <w:szCs w:val="24"/>
          <w:lang w:val="kk-KZ" w:eastAsia="ru-RU"/>
        </w:rPr>
        <w:t>,</w:t>
      </w:r>
      <w:r w:rsidRPr="00D33BA1">
        <w:rPr>
          <w:rFonts w:ascii="Times New Roman" w:eastAsia="Times New Roman" w:hAnsi="Times New Roman" w:cs="Times New Roman"/>
          <w:sz w:val="24"/>
          <w:szCs w:val="24"/>
          <w:lang w:val="kk-KZ" w:eastAsia="ru-RU"/>
        </w:rPr>
        <w:t xml:space="preserve"> </w:t>
      </w:r>
      <w:r w:rsidRPr="00D33BA1">
        <w:rPr>
          <w:rFonts w:ascii="Times New Roman" w:eastAsia="Times New Roman" w:hAnsi="Times New Roman" w:cs="Times New Roman"/>
          <w:sz w:val="24"/>
          <w:szCs w:val="24"/>
          <w:lang w:eastAsia="ru-RU"/>
        </w:rPr>
        <w:t>именуемое в дальнейшем «Исполнитель», в лице</w:t>
      </w:r>
      <w:r w:rsidRPr="00D33BA1">
        <w:rPr>
          <w:rFonts w:ascii="Times New Roman" w:eastAsia="Times New Roman" w:hAnsi="Times New Roman" w:cs="Times New Roman"/>
          <w:sz w:val="24"/>
          <w:szCs w:val="24"/>
          <w:lang w:val="kk-KZ" w:eastAsia="ru-RU"/>
        </w:rPr>
        <w:t xml:space="preserve"> </w:t>
      </w:r>
      <w:r w:rsidR="007A5FD0">
        <w:rPr>
          <w:rFonts w:ascii="Times New Roman" w:eastAsia="Times New Roman" w:hAnsi="Times New Roman" w:cs="Times New Roman"/>
          <w:sz w:val="24"/>
          <w:szCs w:val="24"/>
          <w:lang w:val="kk-KZ" w:eastAsia="ru-RU"/>
        </w:rPr>
        <w:t xml:space="preserve">директора </w:t>
      </w:r>
      <w:r w:rsidR="004E0969">
        <w:rPr>
          <w:rFonts w:ascii="Times New Roman" w:eastAsia="Times New Roman" w:hAnsi="Times New Roman" w:cs="Times New Roman"/>
          <w:sz w:val="24"/>
          <w:szCs w:val="24"/>
          <w:lang w:val="kk-KZ" w:eastAsia="ru-RU"/>
        </w:rPr>
        <w:t>___________</w:t>
      </w:r>
      <w:r w:rsidRPr="00D33BA1">
        <w:rPr>
          <w:rFonts w:ascii="Times New Roman" w:eastAsia="Times New Roman" w:hAnsi="Times New Roman" w:cs="Times New Roman"/>
          <w:sz w:val="24"/>
          <w:szCs w:val="24"/>
          <w:lang w:eastAsia="ru-RU"/>
        </w:rPr>
        <w:t xml:space="preserve"> действующего на основании </w:t>
      </w:r>
      <w:r w:rsidR="004E0969">
        <w:rPr>
          <w:rFonts w:ascii="Times New Roman" w:eastAsia="Times New Roman" w:hAnsi="Times New Roman" w:cs="Times New Roman"/>
          <w:sz w:val="24"/>
          <w:szCs w:val="24"/>
          <w:lang w:val="kk-KZ" w:eastAsia="ru-RU"/>
        </w:rPr>
        <w:t>________</w:t>
      </w:r>
      <w:r w:rsidRPr="00D33BA1">
        <w:rPr>
          <w:rFonts w:ascii="Times New Roman" w:eastAsia="Times New Roman" w:hAnsi="Times New Roman" w:cs="Times New Roman"/>
          <w:sz w:val="24"/>
          <w:szCs w:val="24"/>
          <w:lang w:eastAsia="ru-RU"/>
        </w:rPr>
        <w:t xml:space="preserve">с другой стороны, совместно именуемые в дальнейшем «Стороны», заключили настоящий договор о нижеследующем: </w:t>
      </w:r>
    </w:p>
    <w:p w:rsidR="00D33BA1" w:rsidRPr="00D33BA1" w:rsidRDefault="00D33BA1" w:rsidP="00D33BA1">
      <w:pPr>
        <w:spacing w:after="0" w:line="240" w:lineRule="auto"/>
        <w:jc w:val="both"/>
        <w:rPr>
          <w:rFonts w:ascii="Times New Roman" w:eastAsia="Times New Roman" w:hAnsi="Times New Roman" w:cs="Times New Roman"/>
          <w:b/>
          <w:bCs/>
          <w:sz w:val="24"/>
          <w:szCs w:val="24"/>
          <w:lang w:eastAsia="ru-RU"/>
        </w:rPr>
      </w:pPr>
    </w:p>
    <w:p w:rsidR="00D33BA1" w:rsidRPr="00D33BA1" w:rsidRDefault="00D33BA1" w:rsidP="00D33BA1">
      <w:pPr>
        <w:spacing w:after="0" w:line="240" w:lineRule="auto"/>
        <w:jc w:val="center"/>
        <w:rPr>
          <w:rFonts w:ascii="Times New Roman" w:eastAsia="Times New Roman" w:hAnsi="Times New Roman" w:cs="Times New Roman"/>
          <w:sz w:val="24"/>
          <w:szCs w:val="24"/>
          <w:lang w:eastAsia="ru-RU"/>
        </w:rPr>
      </w:pPr>
      <w:r w:rsidRPr="00D33BA1">
        <w:rPr>
          <w:rFonts w:ascii="Times New Roman" w:eastAsia="Times New Roman" w:hAnsi="Times New Roman" w:cs="Times New Roman"/>
          <w:b/>
          <w:bCs/>
          <w:sz w:val="24"/>
          <w:szCs w:val="24"/>
          <w:lang w:eastAsia="ru-RU"/>
        </w:rPr>
        <w:t>1. Предмет Договора</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1.1. Исполнитель на условиях настоящего договора обязуется оказывать Заказчику услуги по разработке </w:t>
      </w:r>
      <w:r w:rsidR="00774784">
        <w:rPr>
          <w:rFonts w:ascii="Times New Roman" w:eastAsia="Times New Roman" w:hAnsi="Times New Roman" w:cs="Times New Roman"/>
          <w:sz w:val="24"/>
          <w:szCs w:val="24"/>
          <w:lang w:eastAsia="ru-RU"/>
        </w:rPr>
        <w:t xml:space="preserve">землеустроительного </w:t>
      </w:r>
      <w:r w:rsidR="00C07273">
        <w:rPr>
          <w:rFonts w:ascii="Times New Roman" w:eastAsia="Times New Roman" w:hAnsi="Times New Roman" w:cs="Times New Roman"/>
          <w:sz w:val="24"/>
          <w:szCs w:val="24"/>
          <w:lang w:eastAsia="ru-RU"/>
        </w:rPr>
        <w:t>проект</w:t>
      </w:r>
      <w:r w:rsidR="00774784">
        <w:rPr>
          <w:rFonts w:ascii="Times New Roman" w:eastAsia="Times New Roman" w:hAnsi="Times New Roman" w:cs="Times New Roman"/>
          <w:sz w:val="24"/>
          <w:szCs w:val="24"/>
          <w:lang w:eastAsia="ru-RU"/>
        </w:rPr>
        <w:t>а</w:t>
      </w:r>
      <w:r w:rsidRPr="00D33BA1">
        <w:rPr>
          <w:rFonts w:ascii="Times New Roman" w:eastAsia="Times New Roman" w:hAnsi="Times New Roman" w:cs="Times New Roman"/>
          <w:sz w:val="24"/>
          <w:szCs w:val="24"/>
          <w:lang w:val="kk-KZ" w:eastAsia="ru-RU"/>
        </w:rPr>
        <w:t xml:space="preserve"> </w:t>
      </w:r>
      <w:r w:rsidRPr="00D33BA1">
        <w:rPr>
          <w:rFonts w:ascii="Times New Roman" w:eastAsia="Times New Roman" w:hAnsi="Times New Roman" w:cs="Times New Roman"/>
          <w:sz w:val="24"/>
          <w:szCs w:val="24"/>
          <w:lang w:eastAsia="ru-RU"/>
        </w:rPr>
        <w:t>(далее по тексту «Услуги»), а Заказчик обязуется оплачивать оказанные Услуги в порядке, установленном настоящим договором.</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1.2. Под Услугами понимается весь комплекс обязательств Исполнителя, предусмотренных настоящим договором.  </w:t>
      </w:r>
    </w:p>
    <w:p w:rsidR="00D1787C"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1.3. Результатом выполненных Работ является разработанный </w:t>
      </w:r>
      <w:r w:rsidR="00774784">
        <w:rPr>
          <w:rFonts w:ascii="Times New Roman" w:eastAsia="Times New Roman" w:hAnsi="Times New Roman" w:cs="Times New Roman"/>
          <w:sz w:val="24"/>
          <w:szCs w:val="24"/>
          <w:lang w:eastAsia="ru-RU"/>
        </w:rPr>
        <w:t>землеустроительный проект по отводу земельного участка линии газопровода</w:t>
      </w:r>
      <w:r w:rsidR="00D1787C">
        <w:rPr>
          <w:rFonts w:ascii="Times New Roman" w:eastAsia="Times New Roman" w:hAnsi="Times New Roman" w:cs="Times New Roman"/>
          <w:sz w:val="24"/>
          <w:szCs w:val="24"/>
          <w:lang w:eastAsia="ru-RU"/>
        </w:rPr>
        <w:t xml:space="preserve">: </w:t>
      </w:r>
    </w:p>
    <w:p w:rsidR="00D1787C" w:rsidRDefault="00D1787C" w:rsidP="00D1787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787C">
        <w:rPr>
          <w:rFonts w:ascii="Times New Roman" w:eastAsia="Times New Roman" w:hAnsi="Times New Roman" w:cs="Times New Roman"/>
          <w:sz w:val="24"/>
          <w:szCs w:val="24"/>
          <w:lang w:eastAsia="ru-RU"/>
        </w:rPr>
        <w:t xml:space="preserve"> высокого давления и узла учета газа, </w:t>
      </w:r>
      <w:proofErr w:type="spellStart"/>
      <w:r w:rsidRPr="00D1787C">
        <w:rPr>
          <w:rFonts w:ascii="Times New Roman" w:eastAsia="Times New Roman" w:hAnsi="Times New Roman" w:cs="Times New Roman"/>
          <w:sz w:val="24"/>
          <w:szCs w:val="24"/>
          <w:lang w:eastAsia="ru-RU"/>
        </w:rPr>
        <w:t>г</w:t>
      </w:r>
      <w:proofErr w:type="gramStart"/>
      <w:r w:rsidRPr="00D1787C">
        <w:rPr>
          <w:rFonts w:ascii="Times New Roman" w:eastAsia="Times New Roman" w:hAnsi="Times New Roman" w:cs="Times New Roman"/>
          <w:sz w:val="24"/>
          <w:szCs w:val="24"/>
          <w:lang w:eastAsia="ru-RU"/>
        </w:rPr>
        <w:t>.К</w:t>
      </w:r>
      <w:proofErr w:type="gramEnd"/>
      <w:r w:rsidRPr="00D1787C">
        <w:rPr>
          <w:rFonts w:ascii="Times New Roman" w:eastAsia="Times New Roman" w:hAnsi="Times New Roman" w:cs="Times New Roman"/>
          <w:sz w:val="24"/>
          <w:szCs w:val="24"/>
          <w:lang w:eastAsia="ru-RU"/>
        </w:rPr>
        <w:t>ульсары</w:t>
      </w:r>
      <w:proofErr w:type="spellEnd"/>
      <w:r w:rsidRPr="00D1787C">
        <w:rPr>
          <w:rFonts w:ascii="Times New Roman" w:eastAsia="Times New Roman" w:hAnsi="Times New Roman" w:cs="Times New Roman"/>
          <w:sz w:val="24"/>
          <w:szCs w:val="24"/>
          <w:lang w:eastAsia="ru-RU"/>
        </w:rPr>
        <w:t xml:space="preserve">, </w:t>
      </w:r>
      <w:proofErr w:type="spellStart"/>
      <w:r w:rsidRPr="00D1787C">
        <w:rPr>
          <w:rFonts w:ascii="Times New Roman" w:eastAsia="Times New Roman" w:hAnsi="Times New Roman" w:cs="Times New Roman"/>
          <w:sz w:val="24"/>
          <w:szCs w:val="24"/>
          <w:lang w:eastAsia="ru-RU"/>
        </w:rPr>
        <w:t>Промзона</w:t>
      </w:r>
      <w:proofErr w:type="spellEnd"/>
      <w:r w:rsidRPr="00D1787C">
        <w:rPr>
          <w:rFonts w:ascii="Times New Roman" w:eastAsia="Times New Roman" w:hAnsi="Times New Roman" w:cs="Times New Roman"/>
          <w:sz w:val="24"/>
          <w:szCs w:val="24"/>
          <w:lang w:eastAsia="ru-RU"/>
        </w:rPr>
        <w:t>.</w:t>
      </w:r>
    </w:p>
    <w:p w:rsidR="00D1787C" w:rsidRDefault="00D1787C" w:rsidP="00D1787C">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1787C">
        <w:rPr>
          <w:rFonts w:ascii="Times New Roman" w:eastAsia="Times New Roman" w:hAnsi="Times New Roman" w:cs="Times New Roman"/>
          <w:sz w:val="24"/>
          <w:szCs w:val="24"/>
          <w:lang w:eastAsia="ru-RU"/>
        </w:rPr>
        <w:t xml:space="preserve"> среднего давления, </w:t>
      </w:r>
      <w:proofErr w:type="spellStart"/>
      <w:r w:rsidRPr="00D1787C">
        <w:rPr>
          <w:rFonts w:ascii="Times New Roman" w:eastAsia="Times New Roman" w:hAnsi="Times New Roman" w:cs="Times New Roman"/>
          <w:sz w:val="24"/>
          <w:szCs w:val="24"/>
          <w:lang w:eastAsia="ru-RU"/>
        </w:rPr>
        <w:t>г</w:t>
      </w:r>
      <w:proofErr w:type="gramStart"/>
      <w:r w:rsidRPr="00D1787C">
        <w:rPr>
          <w:rFonts w:ascii="Times New Roman" w:eastAsia="Times New Roman" w:hAnsi="Times New Roman" w:cs="Times New Roman"/>
          <w:sz w:val="24"/>
          <w:szCs w:val="24"/>
          <w:lang w:eastAsia="ru-RU"/>
        </w:rPr>
        <w:t>.К</w:t>
      </w:r>
      <w:proofErr w:type="gramEnd"/>
      <w:r w:rsidRPr="00D1787C">
        <w:rPr>
          <w:rFonts w:ascii="Times New Roman" w:eastAsia="Times New Roman" w:hAnsi="Times New Roman" w:cs="Times New Roman"/>
          <w:sz w:val="24"/>
          <w:szCs w:val="24"/>
          <w:lang w:eastAsia="ru-RU"/>
        </w:rPr>
        <w:t>ульсары</w:t>
      </w:r>
      <w:proofErr w:type="spellEnd"/>
      <w:r w:rsidRPr="00D1787C">
        <w:rPr>
          <w:rFonts w:ascii="Times New Roman" w:eastAsia="Times New Roman" w:hAnsi="Times New Roman" w:cs="Times New Roman"/>
          <w:sz w:val="24"/>
          <w:szCs w:val="24"/>
          <w:lang w:eastAsia="ru-RU"/>
        </w:rPr>
        <w:t xml:space="preserve">, </w:t>
      </w:r>
      <w:proofErr w:type="spellStart"/>
      <w:r w:rsidRPr="00D1787C">
        <w:rPr>
          <w:rFonts w:ascii="Times New Roman" w:eastAsia="Times New Roman" w:hAnsi="Times New Roman" w:cs="Times New Roman"/>
          <w:sz w:val="24"/>
          <w:szCs w:val="24"/>
          <w:lang w:eastAsia="ru-RU"/>
        </w:rPr>
        <w:t>Промзона</w:t>
      </w:r>
      <w:proofErr w:type="spellEnd"/>
      <w:r w:rsidRPr="00D1787C">
        <w:rPr>
          <w:rFonts w:ascii="Times New Roman" w:eastAsia="Times New Roman" w:hAnsi="Times New Roman" w:cs="Times New Roman"/>
          <w:sz w:val="24"/>
          <w:szCs w:val="24"/>
          <w:lang w:eastAsia="ru-RU"/>
        </w:rPr>
        <w:t>.</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в соответствии с техническими условиями Заказчика и установленными требованиями и стандартами.</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1.4.Срок выполнения </w:t>
      </w:r>
      <w:r w:rsidR="005C57A7">
        <w:rPr>
          <w:rFonts w:ascii="Times New Roman" w:eastAsia="Times New Roman" w:hAnsi="Times New Roman" w:cs="Times New Roman"/>
          <w:sz w:val="24"/>
          <w:szCs w:val="24"/>
          <w:lang w:eastAsia="ru-RU"/>
        </w:rPr>
        <w:t>услуг</w:t>
      </w:r>
      <w:r w:rsidR="005C57A7">
        <w:rPr>
          <w:rFonts w:ascii="Times New Roman" w:eastAsia="Times New Roman" w:hAnsi="Times New Roman" w:cs="Times New Roman"/>
          <w:sz w:val="24"/>
          <w:szCs w:val="24"/>
          <w:lang w:val="kk-KZ" w:eastAsia="ru-RU"/>
        </w:rPr>
        <w:t xml:space="preserve">: </w:t>
      </w:r>
      <w:r w:rsidR="005C57A7" w:rsidRPr="00774784">
        <w:rPr>
          <w:rFonts w:ascii="Times New Roman" w:eastAsia="Times New Roman" w:hAnsi="Times New Roman" w:cs="Times New Roman"/>
          <w:sz w:val="24"/>
          <w:szCs w:val="24"/>
          <w:lang w:val="kk-KZ" w:eastAsia="ru-RU"/>
        </w:rPr>
        <w:t xml:space="preserve">до </w:t>
      </w:r>
      <w:r w:rsidR="00D1787C">
        <w:rPr>
          <w:rFonts w:ascii="Times New Roman" w:eastAsia="Times New Roman" w:hAnsi="Times New Roman" w:cs="Times New Roman"/>
          <w:sz w:val="24"/>
          <w:szCs w:val="24"/>
          <w:lang w:val="kk-KZ" w:eastAsia="ru-RU"/>
        </w:rPr>
        <w:t>____ _________</w:t>
      </w:r>
      <w:r w:rsidR="00EF5287">
        <w:rPr>
          <w:rFonts w:ascii="Times New Roman" w:eastAsia="Times New Roman" w:hAnsi="Times New Roman" w:cs="Times New Roman"/>
          <w:sz w:val="24"/>
          <w:szCs w:val="24"/>
          <w:lang w:val="kk-KZ" w:eastAsia="ru-RU"/>
        </w:rPr>
        <w:t xml:space="preserve"> 2021</w:t>
      </w:r>
      <w:r w:rsidR="005C57A7" w:rsidRPr="00774784">
        <w:rPr>
          <w:rFonts w:ascii="Times New Roman" w:eastAsia="Times New Roman" w:hAnsi="Times New Roman" w:cs="Times New Roman"/>
          <w:sz w:val="24"/>
          <w:szCs w:val="24"/>
          <w:lang w:val="kk-KZ" w:eastAsia="ru-RU"/>
        </w:rPr>
        <w:t xml:space="preserve"> года</w:t>
      </w:r>
      <w:r w:rsidRPr="00774784">
        <w:rPr>
          <w:rFonts w:ascii="Times New Roman" w:eastAsia="Times New Roman" w:hAnsi="Times New Roman" w:cs="Times New Roman"/>
          <w:sz w:val="24"/>
          <w:szCs w:val="24"/>
          <w:lang w:eastAsia="ru-RU"/>
        </w:rPr>
        <w:t>.</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1.5. Услуги оказываются собственным силами Исполнителя</w:t>
      </w:r>
      <w:r w:rsidRPr="00D33BA1">
        <w:rPr>
          <w:rFonts w:ascii="Times New Roman" w:eastAsia="Times New Roman" w:hAnsi="Times New Roman" w:cs="Times New Roman"/>
          <w:sz w:val="24"/>
          <w:szCs w:val="24"/>
          <w:lang w:val="kk-KZ" w:eastAsia="ru-RU"/>
        </w:rPr>
        <w:t>.</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p>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r w:rsidRPr="00D33BA1">
        <w:rPr>
          <w:rFonts w:ascii="Times New Roman" w:eastAsia="Times New Roman" w:hAnsi="Times New Roman" w:cs="Times New Roman"/>
          <w:b/>
          <w:bCs/>
          <w:sz w:val="24"/>
          <w:szCs w:val="24"/>
          <w:lang w:eastAsia="ru-RU"/>
        </w:rPr>
        <w:t>2. Стоимость Услуг и порядок оплаты</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val="kk-KZ" w:eastAsia="ru-RU"/>
        </w:rPr>
      </w:pPr>
      <w:r w:rsidRPr="00D33BA1">
        <w:rPr>
          <w:rFonts w:ascii="Times New Roman" w:eastAsia="Times New Roman" w:hAnsi="Times New Roman" w:cs="Times New Roman"/>
          <w:sz w:val="24"/>
          <w:szCs w:val="24"/>
          <w:lang w:eastAsia="ru-RU"/>
        </w:rPr>
        <w:t>2.1</w:t>
      </w:r>
      <w:r w:rsidRPr="00D33BA1">
        <w:rPr>
          <w:rFonts w:ascii="Times New Roman" w:eastAsia="Times New Roman" w:hAnsi="Times New Roman" w:cs="Times New Roman"/>
          <w:sz w:val="24"/>
          <w:szCs w:val="24"/>
          <w:lang w:val="kk-KZ" w:eastAsia="ru-RU"/>
        </w:rPr>
        <w:t xml:space="preserve">.Стоимость </w:t>
      </w:r>
      <w:r w:rsidR="005C57A7">
        <w:rPr>
          <w:rFonts w:ascii="Times New Roman" w:eastAsia="Times New Roman" w:hAnsi="Times New Roman" w:cs="Times New Roman"/>
          <w:sz w:val="24"/>
          <w:szCs w:val="24"/>
          <w:lang w:val="kk-KZ" w:eastAsia="ru-RU"/>
        </w:rPr>
        <w:t>услуг</w:t>
      </w:r>
      <w:r w:rsidRPr="00D33BA1">
        <w:rPr>
          <w:rFonts w:ascii="Times New Roman" w:eastAsia="Times New Roman" w:hAnsi="Times New Roman" w:cs="Times New Roman"/>
          <w:sz w:val="24"/>
          <w:szCs w:val="24"/>
          <w:lang w:val="kk-KZ" w:eastAsia="ru-RU"/>
        </w:rPr>
        <w:t xml:space="preserve"> составляет</w:t>
      </w:r>
      <w:proofErr w:type="gramStart"/>
      <w:r w:rsidRPr="00D33BA1">
        <w:rPr>
          <w:rFonts w:ascii="Times New Roman" w:eastAsia="Times New Roman" w:hAnsi="Times New Roman" w:cs="Times New Roman"/>
          <w:sz w:val="24"/>
          <w:szCs w:val="24"/>
          <w:lang w:val="kk-KZ" w:eastAsia="ru-RU"/>
        </w:rPr>
        <w:t xml:space="preserve"> </w:t>
      </w:r>
      <w:r w:rsidR="004E0969">
        <w:rPr>
          <w:rFonts w:ascii="Times New Roman" w:eastAsia="Times New Roman" w:hAnsi="Times New Roman" w:cs="Times New Roman"/>
          <w:sz w:val="24"/>
          <w:szCs w:val="24"/>
          <w:lang w:val="kk-KZ" w:eastAsia="ru-RU"/>
        </w:rPr>
        <w:t>_________</w:t>
      </w:r>
      <w:r w:rsidRPr="00D33BA1">
        <w:rPr>
          <w:rFonts w:ascii="Times New Roman" w:eastAsia="Times New Roman" w:hAnsi="Times New Roman" w:cs="Times New Roman"/>
          <w:sz w:val="24"/>
          <w:szCs w:val="24"/>
          <w:lang w:val="kk-KZ" w:eastAsia="ru-RU"/>
        </w:rPr>
        <w:t xml:space="preserve"> </w:t>
      </w:r>
      <w:r w:rsidRPr="00D33BA1">
        <w:rPr>
          <w:rFonts w:ascii="Times New Roman" w:eastAsia="Times New Roman" w:hAnsi="Times New Roman" w:cs="Times New Roman"/>
          <w:sz w:val="24"/>
          <w:szCs w:val="24"/>
          <w:lang w:eastAsia="ru-RU"/>
        </w:rPr>
        <w:t>(</w:t>
      </w:r>
      <w:r w:rsidR="004E0969">
        <w:rPr>
          <w:rFonts w:ascii="Times New Roman" w:eastAsia="Times New Roman" w:hAnsi="Times New Roman" w:cs="Times New Roman"/>
          <w:sz w:val="24"/>
          <w:szCs w:val="24"/>
          <w:lang w:val="kk-KZ" w:eastAsia="ru-RU"/>
        </w:rPr>
        <w:t>__</w:t>
      </w:r>
      <w:r w:rsidRPr="00D33BA1">
        <w:rPr>
          <w:rFonts w:ascii="Times New Roman" w:eastAsia="Times New Roman" w:hAnsi="Times New Roman" w:cs="Times New Roman"/>
          <w:sz w:val="24"/>
          <w:szCs w:val="24"/>
          <w:lang w:eastAsia="ru-RU"/>
        </w:rPr>
        <w:t>)</w:t>
      </w:r>
      <w:r w:rsidRPr="00D33BA1">
        <w:rPr>
          <w:rFonts w:ascii="Times New Roman" w:eastAsia="Times New Roman" w:hAnsi="Times New Roman" w:cs="Times New Roman"/>
          <w:sz w:val="24"/>
          <w:szCs w:val="24"/>
          <w:lang w:val="kk-KZ" w:eastAsia="ru-RU"/>
        </w:rPr>
        <w:t xml:space="preserve"> </w:t>
      </w:r>
      <w:proofErr w:type="gramEnd"/>
      <w:r w:rsidRPr="00D33BA1">
        <w:rPr>
          <w:rFonts w:ascii="Times New Roman" w:eastAsia="Times New Roman" w:hAnsi="Times New Roman" w:cs="Times New Roman"/>
          <w:sz w:val="24"/>
          <w:szCs w:val="24"/>
          <w:lang w:eastAsia="ru-RU"/>
        </w:rPr>
        <w:t xml:space="preserve">тенге </w:t>
      </w:r>
      <w:r w:rsidR="007A5FD0">
        <w:rPr>
          <w:rFonts w:ascii="Times New Roman" w:eastAsia="Times New Roman" w:hAnsi="Times New Roman" w:cs="Times New Roman"/>
          <w:sz w:val="24"/>
          <w:szCs w:val="24"/>
          <w:lang w:val="kk-KZ" w:eastAsia="ru-RU"/>
        </w:rPr>
        <w:t>без</w:t>
      </w:r>
      <w:r w:rsidRPr="00D33BA1">
        <w:rPr>
          <w:rFonts w:ascii="Times New Roman" w:eastAsia="Times New Roman" w:hAnsi="Times New Roman" w:cs="Times New Roman"/>
          <w:sz w:val="24"/>
          <w:szCs w:val="24"/>
          <w:lang w:eastAsia="ru-RU"/>
        </w:rPr>
        <w:t xml:space="preserve"> НДС</w:t>
      </w:r>
      <w:r w:rsidR="007A5FD0">
        <w:rPr>
          <w:rFonts w:ascii="Times New Roman" w:eastAsia="Times New Roman" w:hAnsi="Times New Roman" w:cs="Times New Roman"/>
          <w:sz w:val="24"/>
          <w:szCs w:val="24"/>
          <w:lang w:val="kk-KZ" w:eastAsia="ru-RU"/>
        </w:rPr>
        <w:t>.</w:t>
      </w:r>
      <w:r w:rsidRPr="00D33BA1">
        <w:rPr>
          <w:rFonts w:ascii="Times New Roman" w:eastAsia="Times New Roman" w:hAnsi="Times New Roman" w:cs="Times New Roman"/>
          <w:sz w:val="24"/>
          <w:szCs w:val="24"/>
          <w:lang w:eastAsia="ru-RU"/>
        </w:rPr>
        <w:t xml:space="preserve"> </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2.2.Оплата Услуг по настоящему Договору производится Заказчиком  </w:t>
      </w:r>
      <w:r w:rsidRPr="00D33BA1">
        <w:rPr>
          <w:rFonts w:ascii="Times New Roman" w:eastAsia="Times New Roman" w:hAnsi="Times New Roman" w:cs="Times New Roman"/>
          <w:sz w:val="24"/>
          <w:szCs w:val="24"/>
          <w:lang w:eastAsia="ru-RU"/>
        </w:rPr>
        <w:br/>
        <w:t>путем перечисления денежных средств на расчетный счет Исполнителя, указанного в договоре в течение 5 (пяти) банковских дней с момента подписания акта выполненных работ и выставления Исполнителем счета-фактуры.</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2.3.Заказчик  не несет ответственности за просрочку платежа, связанную с несвоевременным выставлением  Исполнителем счета-фактуры. </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p>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r w:rsidRPr="00D33BA1">
        <w:rPr>
          <w:rFonts w:ascii="Times New Roman" w:eastAsia="Times New Roman" w:hAnsi="Times New Roman" w:cs="Times New Roman"/>
          <w:b/>
          <w:bCs/>
          <w:sz w:val="24"/>
          <w:szCs w:val="24"/>
          <w:lang w:eastAsia="ru-RU"/>
        </w:rPr>
        <w:t>3. Права и обязанности сторон</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3.1.Заказчик вправе:</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проверять ход и качество выполнения работы, предусмотренной договором, без вмешательства в деятельность Исполнителя.</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0"/>
          <w:lang w:eastAsia="ru-RU"/>
        </w:rPr>
        <w:t>-д</w:t>
      </w:r>
      <w:r w:rsidRPr="00D33BA1">
        <w:rPr>
          <w:rFonts w:ascii="Times New Roman" w:eastAsia="Times New Roman" w:hAnsi="Times New Roman" w:cs="Times New Roman"/>
          <w:sz w:val="24"/>
          <w:szCs w:val="24"/>
          <w:lang w:eastAsia="ru-RU"/>
        </w:rPr>
        <w:t>ля осуществления контроля над исполнением договорных обязательств, а также  для согласования текущих вопросов, связанных с предметом настоящего договора, подтверждения актов выполненных  работ  за  отчетный  период  назначить ответственное лицо со своей стороны.</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-выдавать письменные замечания при выявлении отклонений от технического задания и действующих строительных норм и правил РК.</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-не подписывать Акт приема-передачи оказанных услуг</w:t>
      </w:r>
      <w:r w:rsidR="005C57A7">
        <w:rPr>
          <w:rFonts w:ascii="Times New Roman" w:eastAsia="Times New Roman" w:hAnsi="Times New Roman" w:cs="Times New Roman"/>
          <w:sz w:val="24"/>
          <w:szCs w:val="24"/>
          <w:lang w:val="kk-KZ" w:eastAsia="ru-RU"/>
        </w:rPr>
        <w:t>,</w:t>
      </w:r>
      <w:r w:rsidRPr="00D33BA1">
        <w:rPr>
          <w:rFonts w:ascii="Times New Roman" w:eastAsia="Times New Roman" w:hAnsi="Times New Roman" w:cs="Times New Roman"/>
          <w:sz w:val="24"/>
          <w:szCs w:val="24"/>
          <w:lang w:eastAsia="ru-RU"/>
        </w:rPr>
        <w:t xml:space="preserve"> в случае оказания услуг ненадлежащего качества до устранения Исполнителем всех недостатков. </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3.2.Заказчик обязуется:</w:t>
      </w:r>
    </w:p>
    <w:p w:rsidR="00D33BA1" w:rsidRPr="00D33BA1" w:rsidRDefault="00D33BA1" w:rsidP="00D33BA1">
      <w:pPr>
        <w:spacing w:after="0" w:line="240" w:lineRule="auto"/>
        <w:jc w:val="both"/>
        <w:rPr>
          <w:rFonts w:ascii="Times New Roman" w:eastAsia="Times New Roman" w:hAnsi="Times New Roman" w:cs="Times New Roman"/>
          <w:sz w:val="24"/>
          <w:szCs w:val="24"/>
          <w:lang w:val="kk-KZ" w:eastAsia="ru-RU"/>
        </w:rPr>
      </w:pPr>
      <w:r w:rsidRPr="00D33BA1">
        <w:rPr>
          <w:rFonts w:ascii="Times New Roman" w:eastAsia="Times New Roman" w:hAnsi="Times New Roman" w:cs="Times New Roman"/>
          <w:sz w:val="24"/>
          <w:szCs w:val="24"/>
          <w:lang w:eastAsia="ru-RU"/>
        </w:rPr>
        <w:t>-выдать Исполнителю технические задания</w:t>
      </w:r>
      <w:r w:rsidRPr="00D33BA1">
        <w:rPr>
          <w:rFonts w:ascii="Times New Roman" w:eastAsia="Times New Roman" w:hAnsi="Times New Roman" w:cs="Times New Roman"/>
          <w:sz w:val="24"/>
          <w:szCs w:val="24"/>
          <w:lang w:val="kk-KZ" w:eastAsia="ru-RU"/>
        </w:rPr>
        <w:t>;</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-принять и оплатить  оказанные услуги в порядке и в сроки, предусмотренные настоящим Договором;</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3.3.Исполнитель вправе:</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-на своевременную оплату за оказываемые  услуги в порядке и в сроки, предусмотренные настоящим Договором;</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lastRenderedPageBreak/>
        <w:t>-для осуществления контроля над исполнением договорных обязательств, а также  для согласования текущих вопросов, связанных с предметом настоящего договора, подтверждение актов выполненных  работ  за  отчетный  период  назначить ответственное лицо со своей стороны.</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3.2. Исполнитель обязуется:</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-оказывать Услуги в соответствии с утвержденным техническим заданием, и передать их результат Заказчику в срок, предусмотренный настоящим договором;</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своими силами и за свой счет устранять в течение 5 (пяти) рабочих дней, допущенные по его вине недостатки в проектной документации, которые могут повлечь отступления от требований  технического задания Заказчика, действующих строительных норм и правил РК;</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-предоставлять Заказчику по его запросу информацию о ходе выполнения работ, незамедлительно информировать заказчика об обнаруженной невозможности получить ожидаемые результаты или нецелесообразности продолжения работы;</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не передавать кому-либо свои обязательства по Договору без предварительного письменного согласия Заказчика.</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 оказать Заказчику услуги в соответствии с законодательством Республики Казахстан. </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p>
    <w:p w:rsidR="00D33BA1" w:rsidRPr="00D33BA1" w:rsidRDefault="00D33BA1" w:rsidP="00D33BA1">
      <w:pPr>
        <w:spacing w:after="0" w:line="240" w:lineRule="auto"/>
        <w:ind w:left="720"/>
        <w:jc w:val="center"/>
        <w:rPr>
          <w:rFonts w:ascii="Times New Roman" w:eastAsia="Times New Roman" w:hAnsi="Times New Roman" w:cs="Times New Roman"/>
          <w:b/>
          <w:sz w:val="24"/>
          <w:szCs w:val="24"/>
          <w:lang w:eastAsia="ru-RU"/>
        </w:rPr>
      </w:pPr>
      <w:r w:rsidRPr="00D33BA1">
        <w:rPr>
          <w:rFonts w:ascii="Times New Roman" w:eastAsia="Times New Roman" w:hAnsi="Times New Roman" w:cs="Times New Roman"/>
          <w:b/>
          <w:sz w:val="24"/>
          <w:szCs w:val="24"/>
          <w:lang w:eastAsia="ru-RU"/>
        </w:rPr>
        <w:t>4. Порядок сдачи и приемки Услуг</w:t>
      </w:r>
    </w:p>
    <w:p w:rsidR="00D33BA1" w:rsidRPr="00D33BA1" w:rsidRDefault="005C57A7" w:rsidP="00D33BA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val="kk-KZ" w:eastAsia="ru-RU"/>
        </w:rPr>
        <w:t>1</w:t>
      </w:r>
      <w:r w:rsidR="00D33BA1" w:rsidRPr="00D33BA1">
        <w:rPr>
          <w:rFonts w:ascii="Times New Roman" w:eastAsia="Times New Roman" w:hAnsi="Times New Roman" w:cs="Times New Roman"/>
          <w:sz w:val="24"/>
          <w:szCs w:val="24"/>
          <w:lang w:eastAsia="ru-RU"/>
        </w:rPr>
        <w:t>. Заказчик в течение 3 (трех) рабочих дней с момента получения акта приемки оказанных Услуг согласовывает и подписывает акт или в письменной форме представляет мотивированные замечания к ним.</w:t>
      </w:r>
    </w:p>
    <w:p w:rsidR="00D33BA1" w:rsidRPr="00D33BA1" w:rsidRDefault="00D33BA1" w:rsidP="00D33BA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4.</w:t>
      </w:r>
      <w:r w:rsidR="005C57A7">
        <w:rPr>
          <w:rFonts w:ascii="Times New Roman" w:eastAsia="Times New Roman" w:hAnsi="Times New Roman" w:cs="Times New Roman"/>
          <w:sz w:val="24"/>
          <w:szCs w:val="24"/>
          <w:lang w:val="kk-KZ" w:eastAsia="ru-RU"/>
        </w:rPr>
        <w:t>2</w:t>
      </w:r>
      <w:r w:rsidRPr="00D33BA1">
        <w:rPr>
          <w:rFonts w:ascii="Times New Roman" w:eastAsia="Times New Roman" w:hAnsi="Times New Roman" w:cs="Times New Roman"/>
          <w:sz w:val="24"/>
          <w:szCs w:val="24"/>
          <w:lang w:eastAsia="ru-RU"/>
        </w:rPr>
        <w:t>. В случае мотивированного отказа Заказчика принять результат оказанных Услуг, Сторонами составляется двусторонний акт с перечнем необходимых доработок и сроков их выполнения.</w:t>
      </w:r>
    </w:p>
    <w:p w:rsidR="00D33BA1" w:rsidRPr="00D33BA1" w:rsidRDefault="00D33BA1" w:rsidP="00D33BA1">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33BA1" w:rsidRPr="00D33BA1" w:rsidRDefault="00D33BA1" w:rsidP="00D33BA1">
      <w:pPr>
        <w:shd w:val="clear" w:color="auto" w:fill="FFFFFF"/>
        <w:spacing w:after="0" w:line="240" w:lineRule="auto"/>
        <w:jc w:val="center"/>
        <w:rPr>
          <w:rFonts w:ascii="Times New Roman" w:eastAsia="Times New Roman" w:hAnsi="Times New Roman" w:cs="Times New Roman"/>
          <w:b/>
          <w:sz w:val="24"/>
          <w:szCs w:val="24"/>
          <w:lang w:eastAsia="ru-RU"/>
        </w:rPr>
      </w:pPr>
      <w:r w:rsidRPr="00D33BA1">
        <w:rPr>
          <w:rFonts w:ascii="Times New Roman" w:eastAsia="Times New Roman" w:hAnsi="Times New Roman" w:cs="Times New Roman"/>
          <w:b/>
          <w:sz w:val="24"/>
          <w:szCs w:val="24"/>
          <w:lang w:eastAsia="ru-RU"/>
        </w:rPr>
        <w:t>5. Ответственность Сторон</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5.1.За неисполнение и/или ненадлежащее исполнение Сторонами обязательств по настоящему Договору, Стороны несут ответственность, предусмотренную законодательством РК. </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5.2.За нарушение сроков оказания Услуг, Заказчик вправе взыскать с Исполнителя пеню  в размере 0,1 % от цены Договора за каждый день просрочки, но не более 10% от стоимости Договора. Исполнитель не несет ответственность за просрочку оказания Услуг по Договору, если такая просрочка наступит не по вине Исполнителя, таких как, несвоевременное предоставление Заказчиком исходной информации, необходимой для надлежащего оказания Услуг по Договору. </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5.3.Выплата неустойки не освобождает виновную Сторону от исполнения своих обязательств по Договору. </w:t>
      </w:r>
    </w:p>
    <w:p w:rsidR="00D33BA1" w:rsidRPr="00D33BA1" w:rsidRDefault="00D33BA1" w:rsidP="00D33BA1">
      <w:pPr>
        <w:spacing w:after="0" w:line="240" w:lineRule="auto"/>
        <w:jc w:val="center"/>
        <w:rPr>
          <w:rFonts w:ascii="Times New Roman" w:eastAsia="Times New Roman" w:hAnsi="Times New Roman" w:cs="Times New Roman"/>
          <w:b/>
          <w:sz w:val="24"/>
          <w:szCs w:val="24"/>
          <w:lang w:eastAsia="ru-RU"/>
        </w:rPr>
      </w:pPr>
      <w:r w:rsidRPr="00D33BA1">
        <w:rPr>
          <w:rFonts w:ascii="Times New Roman" w:eastAsia="Times New Roman" w:hAnsi="Times New Roman" w:cs="Times New Roman"/>
          <w:b/>
          <w:sz w:val="24"/>
          <w:szCs w:val="24"/>
          <w:lang w:eastAsia="ru-RU"/>
        </w:rPr>
        <w:t>6.Конфиденциальность</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6.1.Исполнитель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предоставленной Заказчиком или от его имени другими лицами, за исключением того персонала, который привлечен Исполнителем для выполнения настоящего Договора. Указанная информация должна предоставляться этому персоналу конфиденциально и в той мере, насколько это необходимо для выполнения договорных обязательств.</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6.2.Исполнитель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r w:rsidRPr="00D33BA1">
        <w:rPr>
          <w:rFonts w:ascii="Times New Roman" w:eastAsia="Times New Roman" w:hAnsi="Times New Roman" w:cs="Times New Roman"/>
          <w:b/>
          <w:bCs/>
          <w:sz w:val="24"/>
          <w:szCs w:val="24"/>
          <w:lang w:eastAsia="ru-RU"/>
        </w:rPr>
        <w:t>7. Разрешение споров</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7.1. Все споры и разногласия, возникающие из настоящего договора или в связи с ним, решаются сторонами путем переговоров.</w:t>
      </w:r>
    </w:p>
    <w:p w:rsidR="00D33BA1" w:rsidRPr="00D33BA1" w:rsidRDefault="00D33BA1" w:rsidP="00D33BA1">
      <w:pPr>
        <w:spacing w:after="0" w:line="240" w:lineRule="auto"/>
        <w:jc w:val="both"/>
        <w:rPr>
          <w:rFonts w:ascii="Times New Roman" w:eastAsia="Arial Unicode MS"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7.2. </w:t>
      </w:r>
      <w:r w:rsidRPr="00D33BA1">
        <w:rPr>
          <w:rFonts w:ascii="Times New Roman" w:eastAsia="Arial Unicode MS" w:hAnsi="Times New Roman" w:cs="Times New Roman"/>
          <w:sz w:val="24"/>
          <w:szCs w:val="24"/>
          <w:lang w:eastAsia="ru-RU"/>
        </w:rPr>
        <w:t>В случае не достигнутого согласия между Сторонами, споры подлежат рассмотрению в соответствии с действующим законодательством Республики Казахстан.</w:t>
      </w:r>
    </w:p>
    <w:p w:rsidR="00D33BA1" w:rsidRPr="00D33BA1" w:rsidRDefault="00D33BA1" w:rsidP="00D33BA1">
      <w:pPr>
        <w:spacing w:after="0" w:line="240" w:lineRule="auto"/>
        <w:rPr>
          <w:rFonts w:ascii="Times New Roman" w:eastAsia="Times New Roman" w:hAnsi="Times New Roman" w:cs="Times New Roman"/>
          <w:b/>
          <w:bCs/>
          <w:sz w:val="24"/>
          <w:szCs w:val="24"/>
          <w:lang w:val="kk-KZ" w:eastAsia="ru-RU"/>
        </w:rPr>
      </w:pPr>
    </w:p>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r w:rsidRPr="00D33BA1">
        <w:rPr>
          <w:rFonts w:ascii="Times New Roman" w:eastAsia="Times New Roman" w:hAnsi="Times New Roman" w:cs="Times New Roman"/>
          <w:b/>
          <w:bCs/>
          <w:sz w:val="24"/>
          <w:szCs w:val="24"/>
          <w:lang w:eastAsia="ru-RU"/>
        </w:rPr>
        <w:t>8. Срок действия договора</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lastRenderedPageBreak/>
        <w:t xml:space="preserve">8.1. Настоящий договор вступает в силу с момента его двухстороннего подписания  и действует до </w:t>
      </w:r>
      <w:r w:rsidR="00D26E6C">
        <w:rPr>
          <w:rFonts w:ascii="Times New Roman" w:eastAsia="Times New Roman" w:hAnsi="Times New Roman" w:cs="Times New Roman"/>
          <w:sz w:val="24"/>
          <w:szCs w:val="24"/>
          <w:lang w:val="kk-KZ" w:eastAsia="ru-RU"/>
        </w:rPr>
        <w:t>30</w:t>
      </w:r>
      <w:r w:rsidR="00CD613D">
        <w:rPr>
          <w:rFonts w:ascii="Times New Roman" w:eastAsia="Times New Roman" w:hAnsi="Times New Roman" w:cs="Times New Roman"/>
          <w:sz w:val="24"/>
          <w:szCs w:val="24"/>
          <w:lang w:val="kk-KZ" w:eastAsia="ru-RU"/>
        </w:rPr>
        <w:t>.03.2020</w:t>
      </w:r>
      <w:r w:rsidRPr="00D33BA1">
        <w:rPr>
          <w:rFonts w:ascii="Times New Roman" w:eastAsia="Times New Roman" w:hAnsi="Times New Roman" w:cs="Times New Roman"/>
          <w:sz w:val="24"/>
          <w:szCs w:val="24"/>
          <w:lang w:eastAsia="ru-RU"/>
        </w:rPr>
        <w:t xml:space="preserve"> года, а в части взаимозачета до их полного завершения.</w:t>
      </w:r>
      <w:r w:rsidRPr="00D33BA1">
        <w:rPr>
          <w:rFonts w:ascii="Times New Roman" w:eastAsia="Times New Roman" w:hAnsi="Times New Roman" w:cs="Times New Roman"/>
          <w:sz w:val="24"/>
          <w:szCs w:val="24"/>
          <w:lang w:eastAsia="ru-RU"/>
        </w:rPr>
        <w:br/>
        <w:t>8.2. Заказчик вправе расторгнуть настоящий договор в одностороннем порядке, путем направления Исполнителю уведомления о его расторжении за 15 рабочих дней.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D33BA1" w:rsidRPr="00D33BA1" w:rsidRDefault="00D33BA1" w:rsidP="00D33BA1">
      <w:pPr>
        <w:shd w:val="clear" w:color="auto" w:fill="FFFFFF"/>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 xml:space="preserve">8.3. Когда Договор аннулируется в силу вышеуказанного уведомления, Исполнитель имеет право требовать оплату только за фактические затраты, связанные с расторжением по Договору, на день расторжения. Стороны обязаны провести взаимные расчеты в течение 10 рабочих дней с момента расторжения настоящего договора. </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p>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r w:rsidRPr="00D33BA1">
        <w:rPr>
          <w:rFonts w:ascii="Times New Roman" w:eastAsia="Times New Roman" w:hAnsi="Times New Roman" w:cs="Times New Roman"/>
          <w:b/>
          <w:bCs/>
          <w:sz w:val="24"/>
          <w:szCs w:val="24"/>
          <w:lang w:eastAsia="ru-RU"/>
        </w:rPr>
        <w:t>9. Прочие условия</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9.1. Все изменения и дополнения к настоящему договору действительны лишь в том случае, если они оформлены в письменной форме и подписаны обеими сторонами.</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9.2. Настоящий Договор составлен на русском языке в двух экземплярах, имеющих одинаковую юридическую силу, по одному экземпляру для каждой стороны.</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9.3. В случае изменения юридического адреса или обслуживающего банка Стороны обязаны в течение 5 рабочих дней уведомить об этом друг друга.</w:t>
      </w:r>
    </w:p>
    <w:p w:rsidR="00D33BA1" w:rsidRDefault="00D33BA1" w:rsidP="00D33BA1">
      <w:pPr>
        <w:spacing w:after="0" w:line="240" w:lineRule="auto"/>
        <w:jc w:val="both"/>
        <w:rPr>
          <w:rFonts w:ascii="Times New Roman" w:eastAsia="Times New Roman" w:hAnsi="Times New Roman" w:cs="Times New Roman"/>
          <w:sz w:val="24"/>
          <w:szCs w:val="24"/>
          <w:lang w:eastAsia="ru-RU"/>
        </w:rPr>
      </w:pPr>
      <w:r w:rsidRPr="00D33BA1">
        <w:rPr>
          <w:rFonts w:ascii="Times New Roman" w:eastAsia="Times New Roman" w:hAnsi="Times New Roman" w:cs="Times New Roman"/>
          <w:sz w:val="24"/>
          <w:szCs w:val="24"/>
          <w:lang w:eastAsia="ru-RU"/>
        </w:rPr>
        <w:t>9.4. Вопросы, неурегулированные настоящим Договором, регламентируются действующим законодательством РК.</w:t>
      </w:r>
    </w:p>
    <w:p w:rsidR="00D33BA1" w:rsidRPr="00D33BA1" w:rsidRDefault="00D33BA1" w:rsidP="00D33BA1">
      <w:pPr>
        <w:spacing w:after="0" w:line="240" w:lineRule="auto"/>
        <w:jc w:val="both"/>
        <w:rPr>
          <w:rFonts w:ascii="Times New Roman" w:eastAsia="Times New Roman" w:hAnsi="Times New Roman" w:cs="Times New Roman"/>
          <w:sz w:val="24"/>
          <w:szCs w:val="24"/>
          <w:lang w:eastAsia="ru-RU"/>
        </w:rPr>
      </w:pPr>
    </w:p>
    <w:p w:rsidR="00D33BA1" w:rsidRDefault="00D33BA1" w:rsidP="00D33BA1">
      <w:pPr>
        <w:spacing w:after="0" w:line="240" w:lineRule="auto"/>
        <w:jc w:val="both"/>
        <w:rPr>
          <w:rFonts w:ascii="Times New Roman" w:eastAsia="Times New Roman" w:hAnsi="Times New Roman" w:cs="Times New Roman"/>
          <w:b/>
          <w:bCs/>
          <w:sz w:val="24"/>
          <w:szCs w:val="24"/>
          <w:lang w:val="kk-KZ" w:eastAsia="ru-RU"/>
        </w:rPr>
      </w:pPr>
      <w:r w:rsidRPr="00D33BA1">
        <w:rPr>
          <w:rFonts w:ascii="Times New Roman" w:eastAsia="Times New Roman" w:hAnsi="Times New Roman" w:cs="Times New Roman"/>
          <w:b/>
          <w:bCs/>
          <w:sz w:val="24"/>
          <w:szCs w:val="24"/>
          <w:lang w:eastAsia="ru-RU"/>
        </w:rPr>
        <w:t xml:space="preserve">                                        10. Юридические адреса и реквизиты сторон</w:t>
      </w:r>
    </w:p>
    <w:p w:rsidR="00CD613D" w:rsidRPr="00D33BA1" w:rsidRDefault="00CD613D" w:rsidP="00D33BA1">
      <w:pPr>
        <w:spacing w:after="0" w:line="240" w:lineRule="auto"/>
        <w:jc w:val="both"/>
        <w:rPr>
          <w:rFonts w:ascii="Times New Roman" w:eastAsia="Times New Roman" w:hAnsi="Times New Roman" w:cs="Times New Roman"/>
          <w:sz w:val="24"/>
          <w:szCs w:val="24"/>
          <w:lang w:val="kk-KZ" w:eastAsia="ru-RU"/>
        </w:rPr>
      </w:pPr>
    </w:p>
    <w:tbl>
      <w:tblPr>
        <w:tblW w:w="20850" w:type="dxa"/>
        <w:tblInd w:w="138" w:type="dxa"/>
        <w:tblLook w:val="0000" w:firstRow="0" w:lastRow="0" w:firstColumn="0" w:lastColumn="0" w:noHBand="0" w:noVBand="0"/>
      </w:tblPr>
      <w:tblGrid>
        <w:gridCol w:w="10492"/>
        <w:gridCol w:w="3459"/>
        <w:gridCol w:w="3459"/>
        <w:gridCol w:w="3440"/>
      </w:tblGrid>
      <w:tr w:rsidR="00D33BA1" w:rsidRPr="00D33BA1" w:rsidTr="00CD613D">
        <w:trPr>
          <w:trHeight w:val="5055"/>
        </w:trPr>
        <w:tc>
          <w:tcPr>
            <w:tcW w:w="5220" w:type="dxa"/>
          </w:tcPr>
          <w:p w:rsidR="00D33BA1" w:rsidRPr="00D33BA1" w:rsidRDefault="00D33BA1" w:rsidP="00D33BA1">
            <w:pPr>
              <w:spacing w:after="0" w:line="240" w:lineRule="auto"/>
              <w:jc w:val="both"/>
              <w:rPr>
                <w:rFonts w:ascii="Times New Roman" w:eastAsia="Times New Roman" w:hAnsi="Times New Roman" w:cs="Times New Roman"/>
                <w:bCs/>
                <w:sz w:val="24"/>
                <w:szCs w:val="24"/>
                <w:lang w:eastAsia="ru-RU"/>
              </w:rPr>
            </w:pPr>
          </w:p>
          <w:tbl>
            <w:tblPr>
              <w:tblW w:w="10275" w:type="dxa"/>
              <w:tblCellSpacing w:w="0" w:type="dxa"/>
              <w:tblCellMar>
                <w:left w:w="0" w:type="dxa"/>
                <w:right w:w="0" w:type="dxa"/>
              </w:tblCellMar>
              <w:tblLook w:val="04A0" w:firstRow="1" w:lastRow="0" w:firstColumn="1" w:lastColumn="0" w:noHBand="0" w:noVBand="1"/>
            </w:tblPr>
            <w:tblGrid>
              <w:gridCol w:w="5211"/>
              <w:gridCol w:w="5064"/>
            </w:tblGrid>
            <w:tr w:rsidR="007A5FD0" w:rsidRPr="00D95F74" w:rsidTr="006A3C3D">
              <w:trPr>
                <w:trHeight w:val="3721"/>
                <w:tblCellSpacing w:w="0" w:type="dxa"/>
              </w:trPr>
              <w:tc>
                <w:tcPr>
                  <w:tcW w:w="5211" w:type="dxa"/>
                </w:tcPr>
                <w:p w:rsidR="007A5FD0" w:rsidRPr="00D95F74" w:rsidRDefault="007A5FD0" w:rsidP="00E648E1">
                  <w:pPr>
                    <w:spacing w:after="0" w:line="240" w:lineRule="auto"/>
                    <w:jc w:val="both"/>
                    <w:rPr>
                      <w:rFonts w:ascii="Times New Roman" w:eastAsia="Times New Roman" w:hAnsi="Times New Roman" w:cs="Times New Roman"/>
                      <w:sz w:val="24"/>
                      <w:szCs w:val="24"/>
                      <w:lang w:eastAsia="ru-RU"/>
                    </w:rPr>
                  </w:pPr>
                  <w:r w:rsidRPr="00D95F74">
                    <w:rPr>
                      <w:rFonts w:ascii="Times New Roman" w:eastAsia="Times New Roman" w:hAnsi="Times New Roman" w:cs="Times New Roman"/>
                      <w:bCs/>
                      <w:sz w:val="24"/>
                      <w:szCs w:val="24"/>
                      <w:lang w:eastAsia="ru-RU"/>
                    </w:rPr>
                    <w:t xml:space="preserve">  ЗАКАЗЧИК:</w:t>
                  </w:r>
                </w:p>
                <w:p w:rsidR="007A5FD0" w:rsidRPr="001B1807" w:rsidRDefault="007A5FD0" w:rsidP="00E648E1">
                  <w:pPr>
                    <w:spacing w:after="0"/>
                    <w:rPr>
                      <w:rFonts w:ascii="Times New Roman" w:hAnsi="Times New Roman" w:cs="Times New Roman"/>
                      <w:b/>
                      <w:color w:val="000000" w:themeColor="text1"/>
                      <w:sz w:val="24"/>
                      <w:szCs w:val="24"/>
                    </w:rPr>
                  </w:pPr>
                  <w:r w:rsidRPr="001B1807">
                    <w:rPr>
                      <w:rFonts w:ascii="Times New Roman" w:hAnsi="Times New Roman" w:cs="Times New Roman"/>
                      <w:b/>
                      <w:color w:val="000000" w:themeColor="text1"/>
                      <w:sz w:val="24"/>
                      <w:szCs w:val="24"/>
                    </w:rPr>
                    <w:t>ТОО «</w:t>
                  </w:r>
                  <w:proofErr w:type="spellStart"/>
                  <w:r w:rsidRPr="001B1807">
                    <w:rPr>
                      <w:rFonts w:ascii="Times New Roman" w:hAnsi="Times New Roman" w:cs="Times New Roman"/>
                      <w:b/>
                      <w:color w:val="000000" w:themeColor="text1"/>
                      <w:sz w:val="24"/>
                      <w:szCs w:val="24"/>
                    </w:rPr>
                    <w:t>Жылыойгаз</w:t>
                  </w:r>
                  <w:proofErr w:type="spellEnd"/>
                  <w:r w:rsidRPr="001B1807">
                    <w:rPr>
                      <w:rFonts w:ascii="Times New Roman" w:hAnsi="Times New Roman" w:cs="Times New Roman"/>
                      <w:b/>
                      <w:color w:val="000000" w:themeColor="text1"/>
                      <w:sz w:val="24"/>
                      <w:szCs w:val="24"/>
                    </w:rPr>
                    <w:t>»</w:t>
                  </w:r>
                </w:p>
                <w:p w:rsidR="007A5FD0" w:rsidRPr="001B1807" w:rsidRDefault="007A5FD0" w:rsidP="00E648E1">
                  <w:pPr>
                    <w:spacing w:after="0"/>
                    <w:rPr>
                      <w:rFonts w:ascii="Times New Roman" w:hAnsi="Times New Roman" w:cs="Times New Roman"/>
                      <w:color w:val="000000" w:themeColor="text1"/>
                      <w:sz w:val="24"/>
                      <w:szCs w:val="24"/>
                    </w:rPr>
                  </w:pPr>
                  <w:r w:rsidRPr="001B1807">
                    <w:rPr>
                      <w:rFonts w:ascii="Times New Roman" w:hAnsi="Times New Roman" w:cs="Times New Roman"/>
                      <w:color w:val="000000" w:themeColor="text1"/>
                      <w:sz w:val="24"/>
                      <w:szCs w:val="24"/>
                    </w:rPr>
                    <w:t xml:space="preserve">Республика Казахстан, </w:t>
                  </w:r>
                </w:p>
                <w:p w:rsidR="007A5FD0" w:rsidRPr="001B1807" w:rsidRDefault="007A5FD0" w:rsidP="00E648E1">
                  <w:pPr>
                    <w:spacing w:after="0"/>
                    <w:rPr>
                      <w:rFonts w:ascii="Times New Roman" w:hAnsi="Times New Roman" w:cs="Times New Roman"/>
                      <w:color w:val="000000" w:themeColor="text1"/>
                      <w:sz w:val="24"/>
                      <w:szCs w:val="24"/>
                    </w:rPr>
                  </w:pPr>
                  <w:proofErr w:type="spellStart"/>
                  <w:r w:rsidRPr="001B1807">
                    <w:rPr>
                      <w:rFonts w:ascii="Times New Roman" w:hAnsi="Times New Roman" w:cs="Times New Roman"/>
                      <w:color w:val="000000" w:themeColor="text1"/>
                      <w:sz w:val="24"/>
                      <w:szCs w:val="24"/>
                    </w:rPr>
                    <w:t>Атырауская</w:t>
                  </w:r>
                  <w:proofErr w:type="spellEnd"/>
                  <w:r w:rsidRPr="001B1807">
                    <w:rPr>
                      <w:rFonts w:ascii="Times New Roman" w:hAnsi="Times New Roman" w:cs="Times New Roman"/>
                      <w:color w:val="000000" w:themeColor="text1"/>
                      <w:sz w:val="24"/>
                      <w:szCs w:val="24"/>
                    </w:rPr>
                    <w:t xml:space="preserve"> область, </w:t>
                  </w:r>
                  <w:proofErr w:type="spellStart"/>
                  <w:r w:rsidRPr="001B1807">
                    <w:rPr>
                      <w:rFonts w:ascii="Times New Roman" w:hAnsi="Times New Roman" w:cs="Times New Roman"/>
                      <w:color w:val="000000" w:themeColor="text1"/>
                      <w:sz w:val="24"/>
                      <w:szCs w:val="24"/>
                    </w:rPr>
                    <w:t>Жылыойский</w:t>
                  </w:r>
                  <w:proofErr w:type="spellEnd"/>
                  <w:r w:rsidRPr="001B1807">
                    <w:rPr>
                      <w:rFonts w:ascii="Times New Roman" w:hAnsi="Times New Roman" w:cs="Times New Roman"/>
                      <w:color w:val="000000" w:themeColor="text1"/>
                      <w:sz w:val="24"/>
                      <w:szCs w:val="24"/>
                    </w:rPr>
                    <w:t xml:space="preserve"> район,</w:t>
                  </w:r>
                </w:p>
                <w:p w:rsidR="007A5FD0" w:rsidRPr="001B1807" w:rsidRDefault="007A5FD0" w:rsidP="00E648E1">
                  <w:pPr>
                    <w:spacing w:after="0"/>
                    <w:rPr>
                      <w:rFonts w:ascii="Times New Roman" w:hAnsi="Times New Roman" w:cs="Times New Roman"/>
                      <w:color w:val="000000" w:themeColor="text1"/>
                      <w:sz w:val="24"/>
                      <w:szCs w:val="24"/>
                    </w:rPr>
                  </w:pPr>
                  <w:r w:rsidRPr="001B1807">
                    <w:rPr>
                      <w:rFonts w:ascii="Times New Roman" w:hAnsi="Times New Roman" w:cs="Times New Roman"/>
                      <w:color w:val="000000" w:themeColor="text1"/>
                      <w:sz w:val="24"/>
                      <w:szCs w:val="24"/>
                    </w:rPr>
                    <w:t xml:space="preserve">город </w:t>
                  </w:r>
                  <w:proofErr w:type="spellStart"/>
                  <w:r w:rsidRPr="001B1807">
                    <w:rPr>
                      <w:rFonts w:ascii="Times New Roman" w:hAnsi="Times New Roman" w:cs="Times New Roman"/>
                      <w:color w:val="000000" w:themeColor="text1"/>
                      <w:sz w:val="24"/>
                      <w:szCs w:val="24"/>
                    </w:rPr>
                    <w:t>Кульсары</w:t>
                  </w:r>
                  <w:proofErr w:type="spellEnd"/>
                  <w:r w:rsidRPr="001B1807">
                    <w:rPr>
                      <w:rFonts w:ascii="Times New Roman" w:hAnsi="Times New Roman" w:cs="Times New Roman"/>
                      <w:color w:val="000000" w:themeColor="text1"/>
                      <w:sz w:val="24"/>
                      <w:szCs w:val="24"/>
                    </w:rPr>
                    <w:t xml:space="preserve">, проспект Махамбета, </w:t>
                  </w:r>
                </w:p>
                <w:p w:rsidR="007A5FD0" w:rsidRPr="001B1807" w:rsidRDefault="007A5FD0" w:rsidP="00E648E1">
                  <w:pPr>
                    <w:spacing w:after="0"/>
                    <w:rPr>
                      <w:rFonts w:ascii="Times New Roman" w:hAnsi="Times New Roman" w:cs="Times New Roman"/>
                      <w:color w:val="000000" w:themeColor="text1"/>
                      <w:sz w:val="24"/>
                      <w:szCs w:val="24"/>
                    </w:rPr>
                  </w:pPr>
                  <w:r w:rsidRPr="001B1807">
                    <w:rPr>
                      <w:rFonts w:ascii="Times New Roman" w:hAnsi="Times New Roman" w:cs="Times New Roman"/>
                      <w:color w:val="000000" w:themeColor="text1"/>
                      <w:sz w:val="24"/>
                      <w:szCs w:val="24"/>
                    </w:rPr>
                    <w:t>строение 54</w:t>
                  </w:r>
                </w:p>
                <w:p w:rsidR="007A5FD0" w:rsidRPr="001B1807" w:rsidRDefault="002D77B1" w:rsidP="00E648E1">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БИН   </w:t>
                  </w:r>
                  <w:r w:rsidR="007A5FD0" w:rsidRPr="001B1807">
                    <w:rPr>
                      <w:rFonts w:ascii="Times New Roman" w:hAnsi="Times New Roman" w:cs="Times New Roman"/>
                      <w:color w:val="000000" w:themeColor="text1"/>
                      <w:sz w:val="24"/>
                      <w:szCs w:val="24"/>
                    </w:rPr>
                    <w:t>000640000147</w:t>
                  </w:r>
                </w:p>
                <w:p w:rsidR="007A5FD0" w:rsidRPr="001B1807" w:rsidRDefault="007A5FD0" w:rsidP="00E648E1">
                  <w:pPr>
                    <w:spacing w:after="0"/>
                    <w:rPr>
                      <w:rFonts w:ascii="Times New Roman" w:hAnsi="Times New Roman" w:cs="Times New Roman"/>
                      <w:color w:val="000000" w:themeColor="text1"/>
                      <w:sz w:val="24"/>
                      <w:szCs w:val="24"/>
                    </w:rPr>
                  </w:pPr>
                  <w:r w:rsidRPr="001B1807">
                    <w:rPr>
                      <w:rFonts w:ascii="Times New Roman" w:hAnsi="Times New Roman" w:cs="Times New Roman"/>
                      <w:color w:val="000000" w:themeColor="text1"/>
                      <w:sz w:val="24"/>
                      <w:szCs w:val="24"/>
                    </w:rPr>
                    <w:t>ИИК</w:t>
                  </w:r>
                  <w:r w:rsidRPr="001B1807">
                    <w:rPr>
                      <w:rFonts w:ascii="Times New Roman" w:hAnsi="Times New Roman" w:cs="Times New Roman"/>
                      <w:color w:val="000000" w:themeColor="text1"/>
                      <w:sz w:val="24"/>
                      <w:szCs w:val="24"/>
                    </w:rPr>
                    <w:tab/>
                    <w:t>KZ30914032203KZ023YA (KZT)</w:t>
                  </w:r>
                </w:p>
                <w:p w:rsidR="007A5FD0" w:rsidRPr="001B1807" w:rsidRDefault="007A5FD0" w:rsidP="00E648E1">
                  <w:pPr>
                    <w:spacing w:after="0"/>
                    <w:rPr>
                      <w:rFonts w:ascii="Times New Roman" w:hAnsi="Times New Roman" w:cs="Times New Roman"/>
                      <w:color w:val="000000" w:themeColor="text1"/>
                      <w:sz w:val="24"/>
                      <w:szCs w:val="24"/>
                    </w:rPr>
                  </w:pPr>
                  <w:r w:rsidRPr="001B1807">
                    <w:rPr>
                      <w:rFonts w:ascii="Times New Roman" w:hAnsi="Times New Roman" w:cs="Times New Roman"/>
                      <w:color w:val="000000" w:themeColor="text1"/>
                      <w:sz w:val="24"/>
                      <w:szCs w:val="24"/>
                    </w:rPr>
                    <w:t xml:space="preserve">ДБ АО «Сбербанк»  </w:t>
                  </w:r>
                  <w:proofErr w:type="spellStart"/>
                  <w:r w:rsidRPr="001B1807">
                    <w:rPr>
                      <w:rFonts w:ascii="Times New Roman" w:hAnsi="Times New Roman" w:cs="Times New Roman"/>
                      <w:color w:val="000000" w:themeColor="text1"/>
                      <w:sz w:val="24"/>
                      <w:szCs w:val="24"/>
                    </w:rPr>
                    <w:t>г</w:t>
                  </w:r>
                  <w:proofErr w:type="gramStart"/>
                  <w:r w:rsidRPr="001B1807">
                    <w:rPr>
                      <w:rFonts w:ascii="Times New Roman" w:hAnsi="Times New Roman" w:cs="Times New Roman"/>
                      <w:color w:val="000000" w:themeColor="text1"/>
                      <w:sz w:val="24"/>
                      <w:szCs w:val="24"/>
                    </w:rPr>
                    <w:t>.А</w:t>
                  </w:r>
                  <w:proofErr w:type="gramEnd"/>
                  <w:r w:rsidRPr="001B1807">
                    <w:rPr>
                      <w:rFonts w:ascii="Times New Roman" w:hAnsi="Times New Roman" w:cs="Times New Roman"/>
                      <w:color w:val="000000" w:themeColor="text1"/>
                      <w:sz w:val="24"/>
                      <w:szCs w:val="24"/>
                    </w:rPr>
                    <w:t>тырау</w:t>
                  </w:r>
                  <w:proofErr w:type="spellEnd"/>
                  <w:r w:rsidRPr="001B1807">
                    <w:rPr>
                      <w:rFonts w:ascii="Times New Roman" w:hAnsi="Times New Roman" w:cs="Times New Roman"/>
                      <w:color w:val="000000" w:themeColor="text1"/>
                      <w:sz w:val="24"/>
                      <w:szCs w:val="24"/>
                    </w:rPr>
                    <w:t xml:space="preserve">   </w:t>
                  </w:r>
                </w:p>
                <w:p w:rsidR="007A5FD0" w:rsidRPr="001B1807" w:rsidRDefault="007A5FD0" w:rsidP="00E648E1">
                  <w:pPr>
                    <w:spacing w:after="0"/>
                    <w:rPr>
                      <w:rFonts w:ascii="Times New Roman" w:hAnsi="Times New Roman" w:cs="Times New Roman"/>
                      <w:color w:val="000000" w:themeColor="text1"/>
                      <w:sz w:val="24"/>
                      <w:szCs w:val="24"/>
                    </w:rPr>
                  </w:pPr>
                  <w:r w:rsidRPr="001B1807">
                    <w:rPr>
                      <w:rFonts w:ascii="Times New Roman" w:hAnsi="Times New Roman" w:cs="Times New Roman"/>
                      <w:color w:val="000000" w:themeColor="text1"/>
                      <w:sz w:val="24"/>
                      <w:szCs w:val="24"/>
                    </w:rPr>
                    <w:t>БИК</w:t>
                  </w:r>
                  <w:r w:rsidRPr="001B1807">
                    <w:rPr>
                      <w:rFonts w:ascii="Times New Roman" w:hAnsi="Times New Roman" w:cs="Times New Roman"/>
                      <w:color w:val="000000" w:themeColor="text1"/>
                      <w:sz w:val="24"/>
                      <w:szCs w:val="24"/>
                    </w:rPr>
                    <w:tab/>
                    <w:t>SABRKZKA</w:t>
                  </w:r>
                </w:p>
                <w:p w:rsidR="007A5FD0" w:rsidRPr="001B1807" w:rsidRDefault="007A5FD0" w:rsidP="00E648E1">
                  <w:pPr>
                    <w:spacing w:after="0"/>
                    <w:rPr>
                      <w:rFonts w:ascii="Times New Roman" w:hAnsi="Times New Roman" w:cs="Times New Roman"/>
                      <w:color w:val="000000" w:themeColor="text1"/>
                      <w:sz w:val="24"/>
                      <w:szCs w:val="24"/>
                    </w:rPr>
                  </w:pPr>
                  <w:r w:rsidRPr="001B1807">
                    <w:rPr>
                      <w:rFonts w:ascii="Times New Roman" w:hAnsi="Times New Roman" w:cs="Times New Roman"/>
                      <w:color w:val="000000" w:themeColor="text1"/>
                      <w:sz w:val="24"/>
                      <w:szCs w:val="24"/>
                    </w:rPr>
                    <w:t>Код предприятия</w:t>
                  </w:r>
                  <w:r w:rsidRPr="001B1807">
                    <w:rPr>
                      <w:rFonts w:ascii="Times New Roman" w:hAnsi="Times New Roman" w:cs="Times New Roman"/>
                      <w:color w:val="000000" w:themeColor="text1"/>
                      <w:sz w:val="24"/>
                      <w:szCs w:val="24"/>
                    </w:rPr>
                    <w:tab/>
                    <w:t>17</w:t>
                  </w:r>
                </w:p>
                <w:p w:rsidR="007A5FD0" w:rsidRPr="001B1807" w:rsidRDefault="007A5FD0" w:rsidP="00E648E1">
                  <w:pPr>
                    <w:spacing w:after="0"/>
                    <w:rPr>
                      <w:rFonts w:ascii="Times New Roman" w:hAnsi="Times New Roman" w:cs="Times New Roman"/>
                      <w:color w:val="000000" w:themeColor="text1"/>
                      <w:sz w:val="24"/>
                      <w:szCs w:val="24"/>
                    </w:rPr>
                  </w:pPr>
                  <w:r w:rsidRPr="001B1807">
                    <w:rPr>
                      <w:rFonts w:ascii="Times New Roman" w:hAnsi="Times New Roman" w:cs="Times New Roman"/>
                      <w:color w:val="000000" w:themeColor="text1"/>
                      <w:sz w:val="24"/>
                      <w:szCs w:val="24"/>
                    </w:rPr>
                    <w:t>тел: +7(71237)-7-90-50, 7-91-51</w:t>
                  </w:r>
                </w:p>
                <w:p w:rsidR="007A5FD0" w:rsidRPr="001B1807" w:rsidRDefault="007A5FD0" w:rsidP="00E648E1">
                  <w:pPr>
                    <w:rPr>
                      <w:rFonts w:ascii="Times New Roman" w:hAnsi="Times New Roman" w:cs="Times New Roman"/>
                      <w:color w:val="000000" w:themeColor="text1"/>
                      <w:sz w:val="24"/>
                      <w:szCs w:val="24"/>
                      <w:lang w:val="kk-KZ"/>
                    </w:rPr>
                  </w:pPr>
                </w:p>
                <w:p w:rsidR="007A5FD0" w:rsidRPr="001B1807" w:rsidRDefault="007A5FD0" w:rsidP="00E648E1">
                  <w:pPr>
                    <w:rPr>
                      <w:rFonts w:ascii="Times New Roman" w:hAnsi="Times New Roman" w:cs="Times New Roman"/>
                      <w:color w:val="000000" w:themeColor="text1"/>
                      <w:sz w:val="24"/>
                      <w:szCs w:val="24"/>
                      <w:lang w:val="kk-KZ"/>
                    </w:rPr>
                  </w:pPr>
                </w:p>
                <w:p w:rsidR="007A5FD0" w:rsidRPr="001B1807" w:rsidRDefault="007A5FD0" w:rsidP="00E648E1">
                  <w:pPr>
                    <w:rPr>
                      <w:rFonts w:ascii="Times New Roman" w:hAnsi="Times New Roman" w:cs="Times New Roman"/>
                      <w:b/>
                      <w:color w:val="000000" w:themeColor="text1"/>
                      <w:sz w:val="24"/>
                      <w:szCs w:val="24"/>
                      <w:lang w:val="kk-KZ"/>
                    </w:rPr>
                  </w:pPr>
                  <w:r w:rsidRPr="001B1807">
                    <w:rPr>
                      <w:rFonts w:ascii="Times New Roman" w:hAnsi="Times New Roman" w:cs="Times New Roman"/>
                      <w:b/>
                      <w:color w:val="000000" w:themeColor="text1"/>
                      <w:sz w:val="24"/>
                      <w:szCs w:val="24"/>
                    </w:rPr>
                    <w:t xml:space="preserve">Директор </w:t>
                  </w:r>
                  <w:r w:rsidRPr="001B1807">
                    <w:rPr>
                      <w:rFonts w:ascii="Times New Roman" w:hAnsi="Times New Roman" w:cs="Times New Roman"/>
                      <w:b/>
                      <w:color w:val="000000" w:themeColor="text1"/>
                      <w:sz w:val="24"/>
                      <w:szCs w:val="24"/>
                      <w:lang w:val="kk-KZ"/>
                    </w:rPr>
                    <w:t xml:space="preserve"> </w:t>
                  </w:r>
                  <w:r w:rsidRPr="001B1807">
                    <w:rPr>
                      <w:rFonts w:ascii="Times New Roman" w:hAnsi="Times New Roman" w:cs="Times New Roman"/>
                      <w:b/>
                      <w:color w:val="000000" w:themeColor="text1"/>
                      <w:sz w:val="24"/>
                      <w:szCs w:val="24"/>
                    </w:rPr>
                    <w:t>_____________ Жакашев Г.М</w:t>
                  </w:r>
                </w:p>
                <w:p w:rsidR="007A5FD0" w:rsidRPr="001B1807" w:rsidRDefault="007A5FD0" w:rsidP="00E648E1">
                  <w:pPr>
                    <w:rPr>
                      <w:rFonts w:ascii="Times New Roman" w:hAnsi="Times New Roman" w:cs="Times New Roman"/>
                      <w:b/>
                      <w:sz w:val="24"/>
                      <w:szCs w:val="24"/>
                      <w:lang w:val="kk-KZ"/>
                    </w:rPr>
                  </w:pPr>
                  <w:r w:rsidRPr="001B1807">
                    <w:rPr>
                      <w:rFonts w:ascii="Times New Roman" w:hAnsi="Times New Roman" w:cs="Times New Roman"/>
                      <w:b/>
                      <w:color w:val="000000" w:themeColor="text1"/>
                      <w:sz w:val="24"/>
                      <w:szCs w:val="24"/>
                    </w:rPr>
                    <w:t>М.</w:t>
                  </w:r>
                  <w:r w:rsidR="006A3C3D">
                    <w:rPr>
                      <w:rFonts w:ascii="Times New Roman" w:hAnsi="Times New Roman" w:cs="Times New Roman"/>
                      <w:b/>
                      <w:color w:val="000000" w:themeColor="text1"/>
                      <w:sz w:val="24"/>
                      <w:szCs w:val="24"/>
                    </w:rPr>
                    <w:t>П.</w:t>
                  </w:r>
                </w:p>
                <w:p w:rsidR="007A5FD0" w:rsidRPr="00D95F74" w:rsidRDefault="007A5FD0" w:rsidP="00E648E1">
                  <w:pPr>
                    <w:spacing w:after="0" w:line="240" w:lineRule="exact"/>
                    <w:ind w:left="93"/>
                    <w:rPr>
                      <w:rFonts w:ascii="Times New Roman" w:eastAsia="Times New Roman" w:hAnsi="Times New Roman" w:cs="Times New Roman"/>
                      <w:sz w:val="24"/>
                      <w:szCs w:val="24"/>
                      <w:lang w:eastAsia="ru-RU"/>
                    </w:rPr>
                  </w:pPr>
                </w:p>
              </w:tc>
              <w:tc>
                <w:tcPr>
                  <w:tcW w:w="5064" w:type="dxa"/>
                </w:tcPr>
                <w:p w:rsidR="007A5FD0" w:rsidRPr="001B1807" w:rsidRDefault="007A5FD0" w:rsidP="00EF5287">
                  <w:pPr>
                    <w:spacing w:after="0" w:line="240" w:lineRule="auto"/>
                    <w:jc w:val="both"/>
                    <w:rPr>
                      <w:rFonts w:ascii="Times New Roman" w:eastAsia="Times New Roman" w:hAnsi="Times New Roman" w:cs="Times New Roman"/>
                      <w:bCs/>
                      <w:color w:val="000000"/>
                      <w:sz w:val="24"/>
                      <w:szCs w:val="24"/>
                      <w:lang w:val="kk-KZ" w:eastAsia="ru-RU"/>
                    </w:rPr>
                  </w:pPr>
                  <w:r w:rsidRPr="00D33BA1">
                    <w:rPr>
                      <w:rFonts w:ascii="Times New Roman" w:eastAsia="Times New Roman" w:hAnsi="Times New Roman" w:cs="Times New Roman"/>
                      <w:color w:val="000000"/>
                      <w:sz w:val="24"/>
                      <w:szCs w:val="24"/>
                      <w:lang w:eastAsia="ru-RU"/>
                    </w:rPr>
                    <w:t>ИСПОЛНИТЕЛЬ</w:t>
                  </w:r>
                  <w:r w:rsidRPr="00D95F74">
                    <w:rPr>
                      <w:rFonts w:ascii="Times New Roman" w:eastAsia="Times New Roman" w:hAnsi="Times New Roman" w:cs="Times New Roman"/>
                      <w:bCs/>
                      <w:color w:val="000000"/>
                      <w:sz w:val="24"/>
                      <w:szCs w:val="24"/>
                      <w:lang w:eastAsia="ru-RU"/>
                    </w:rPr>
                    <w:t>:</w:t>
                  </w:r>
                  <w:r>
                    <w:rPr>
                      <w:rFonts w:ascii="Times New Roman" w:eastAsia="Times New Roman" w:hAnsi="Times New Roman" w:cs="Times New Roman"/>
                      <w:bCs/>
                      <w:color w:val="000000"/>
                      <w:sz w:val="24"/>
                      <w:szCs w:val="24"/>
                      <w:lang w:val="kk-KZ" w:eastAsia="ru-RU"/>
                    </w:rPr>
                    <w:t xml:space="preserve"> </w:t>
                  </w:r>
                </w:p>
                <w:p w:rsidR="006A3C3D" w:rsidRPr="00EF5287" w:rsidRDefault="006A3C3D" w:rsidP="00EF5287">
                  <w:pPr>
                    <w:spacing w:after="0"/>
                    <w:jc w:val="both"/>
                    <w:rPr>
                      <w:rFonts w:ascii="Times New Roman" w:hAnsi="Times New Roman" w:cs="Times New Roman"/>
                      <w:sz w:val="24"/>
                      <w:szCs w:val="24"/>
                      <w:lang w:val="kk-KZ"/>
                    </w:rPr>
                  </w:pPr>
                </w:p>
                <w:p w:rsidR="00EF5287" w:rsidRDefault="00EF5287" w:rsidP="00E648E1">
                  <w:pPr>
                    <w:spacing w:after="0"/>
                    <w:rPr>
                      <w:rFonts w:ascii="Times New Roman" w:hAnsi="Times New Roman" w:cs="Times New Roman"/>
                      <w:b/>
                      <w:sz w:val="24"/>
                      <w:szCs w:val="24"/>
                      <w:lang w:val="kk-KZ"/>
                    </w:rPr>
                  </w:pPr>
                </w:p>
                <w:p w:rsidR="00EF5287" w:rsidRPr="001B1807" w:rsidRDefault="00EF5287" w:rsidP="00E648E1">
                  <w:pPr>
                    <w:spacing w:after="0"/>
                    <w:rPr>
                      <w:rFonts w:ascii="Times New Roman" w:hAnsi="Times New Roman" w:cs="Times New Roman"/>
                      <w:b/>
                      <w:sz w:val="24"/>
                      <w:szCs w:val="24"/>
                      <w:lang w:val="kk-KZ"/>
                    </w:rPr>
                  </w:pPr>
                </w:p>
                <w:p w:rsidR="007A5FD0" w:rsidRDefault="007A5FD0" w:rsidP="00E648E1">
                  <w:pPr>
                    <w:spacing w:after="0"/>
                    <w:jc w:val="both"/>
                    <w:rPr>
                      <w:rFonts w:ascii="Times New Roman" w:eastAsia="Calibri" w:hAnsi="Times New Roman" w:cs="Times New Roman"/>
                      <w:color w:val="000000" w:themeColor="text1"/>
                      <w:sz w:val="24"/>
                      <w:szCs w:val="24"/>
                      <w:lang w:val="kk-KZ"/>
                    </w:rPr>
                  </w:pPr>
                </w:p>
                <w:p w:rsidR="004E0969" w:rsidRDefault="004E0969" w:rsidP="00E648E1">
                  <w:pPr>
                    <w:spacing w:after="0"/>
                    <w:jc w:val="both"/>
                    <w:rPr>
                      <w:rFonts w:ascii="Times New Roman" w:eastAsia="Calibri" w:hAnsi="Times New Roman" w:cs="Times New Roman"/>
                      <w:color w:val="000000" w:themeColor="text1"/>
                      <w:sz w:val="24"/>
                      <w:szCs w:val="24"/>
                      <w:lang w:val="kk-KZ"/>
                    </w:rPr>
                  </w:pPr>
                </w:p>
                <w:p w:rsidR="004E0969" w:rsidRDefault="004E0969" w:rsidP="00E648E1">
                  <w:pPr>
                    <w:spacing w:after="0"/>
                    <w:jc w:val="both"/>
                    <w:rPr>
                      <w:rFonts w:ascii="Times New Roman" w:eastAsia="Calibri" w:hAnsi="Times New Roman" w:cs="Times New Roman"/>
                      <w:color w:val="000000" w:themeColor="text1"/>
                      <w:sz w:val="24"/>
                      <w:szCs w:val="24"/>
                      <w:lang w:val="kk-KZ"/>
                    </w:rPr>
                  </w:pPr>
                </w:p>
                <w:p w:rsidR="004E0969" w:rsidRDefault="004E0969" w:rsidP="00E648E1">
                  <w:pPr>
                    <w:spacing w:after="0"/>
                    <w:jc w:val="both"/>
                    <w:rPr>
                      <w:rFonts w:ascii="Times New Roman" w:eastAsia="Calibri" w:hAnsi="Times New Roman" w:cs="Times New Roman"/>
                      <w:color w:val="000000" w:themeColor="text1"/>
                      <w:sz w:val="24"/>
                      <w:szCs w:val="24"/>
                      <w:lang w:val="kk-KZ"/>
                    </w:rPr>
                  </w:pPr>
                </w:p>
                <w:p w:rsidR="007A5FD0" w:rsidRPr="00D95F74" w:rsidRDefault="007A5FD0" w:rsidP="00E648E1">
                  <w:pPr>
                    <w:spacing w:after="0" w:line="240" w:lineRule="auto"/>
                    <w:jc w:val="both"/>
                    <w:rPr>
                      <w:rFonts w:ascii="Times New Roman" w:eastAsia="Times New Roman" w:hAnsi="Times New Roman" w:cs="Times New Roman"/>
                      <w:sz w:val="24"/>
                      <w:szCs w:val="24"/>
                      <w:lang w:eastAsia="ru-RU"/>
                    </w:rPr>
                  </w:pPr>
                  <w:bookmarkStart w:id="0" w:name="_GoBack"/>
                  <w:bookmarkEnd w:id="0"/>
                </w:p>
              </w:tc>
            </w:tr>
          </w:tbl>
          <w:p w:rsidR="00D33BA1" w:rsidRPr="00D33BA1" w:rsidRDefault="00D33BA1" w:rsidP="00CD613D">
            <w:pPr>
              <w:spacing w:after="0" w:line="240" w:lineRule="exact"/>
              <w:rPr>
                <w:rFonts w:ascii="Times New Roman" w:eastAsia="Times New Roman" w:hAnsi="Times New Roman" w:cs="Times New Roman"/>
                <w:sz w:val="24"/>
                <w:szCs w:val="24"/>
                <w:lang w:val="kk-KZ" w:eastAsia="ru-RU"/>
              </w:rPr>
            </w:pPr>
          </w:p>
        </w:tc>
        <w:tc>
          <w:tcPr>
            <w:tcW w:w="5220" w:type="dxa"/>
          </w:tcPr>
          <w:p w:rsidR="00CD613D" w:rsidRPr="00D33BA1" w:rsidRDefault="00CD613D" w:rsidP="00CD613D">
            <w:pPr>
              <w:spacing w:after="0" w:line="240" w:lineRule="auto"/>
              <w:jc w:val="center"/>
              <w:rPr>
                <w:rFonts w:ascii="Times New Roman" w:eastAsia="Times New Roman" w:hAnsi="Times New Roman" w:cs="Times New Roman"/>
                <w:bCs/>
                <w:color w:val="000000"/>
                <w:sz w:val="24"/>
                <w:szCs w:val="24"/>
                <w:lang w:val="kk-KZ" w:eastAsia="ru-RU"/>
              </w:rPr>
            </w:pPr>
          </w:p>
        </w:tc>
        <w:tc>
          <w:tcPr>
            <w:tcW w:w="5220" w:type="dxa"/>
          </w:tcPr>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r w:rsidRPr="00D33BA1">
              <w:rPr>
                <w:rFonts w:ascii="Times New Roman" w:eastAsia="Times New Roman" w:hAnsi="Times New Roman" w:cs="Times New Roman"/>
                <w:b/>
                <w:bCs/>
                <w:sz w:val="24"/>
                <w:szCs w:val="24"/>
                <w:lang w:eastAsia="ru-RU"/>
              </w:rPr>
              <w:t xml:space="preserve"> </w:t>
            </w:r>
          </w:p>
        </w:tc>
        <w:tc>
          <w:tcPr>
            <w:tcW w:w="5190" w:type="dxa"/>
          </w:tcPr>
          <w:p w:rsidR="00D33BA1" w:rsidRPr="00D33BA1" w:rsidRDefault="00D33BA1" w:rsidP="00D33BA1">
            <w:pPr>
              <w:spacing w:after="0" w:line="240" w:lineRule="auto"/>
              <w:jc w:val="center"/>
              <w:rPr>
                <w:rFonts w:ascii="Times New Roman" w:eastAsia="Times New Roman" w:hAnsi="Times New Roman" w:cs="Times New Roman"/>
                <w:b/>
                <w:bCs/>
                <w:sz w:val="24"/>
                <w:szCs w:val="24"/>
                <w:lang w:eastAsia="ru-RU"/>
              </w:rPr>
            </w:pPr>
          </w:p>
        </w:tc>
      </w:tr>
    </w:tbl>
    <w:p w:rsidR="00D33BA1" w:rsidRPr="00D33BA1" w:rsidRDefault="00D33BA1" w:rsidP="00D33BA1">
      <w:pPr>
        <w:spacing w:after="0" w:line="240" w:lineRule="auto"/>
        <w:rPr>
          <w:rFonts w:ascii="Times New Roman" w:eastAsia="Times New Roman" w:hAnsi="Times New Roman" w:cs="Times New Roman"/>
          <w:sz w:val="24"/>
          <w:szCs w:val="24"/>
          <w:lang w:val="kk-KZ" w:eastAsia="ru-RU"/>
        </w:rPr>
      </w:pPr>
    </w:p>
    <w:p w:rsidR="00283929" w:rsidRDefault="00225E93">
      <w:pPr>
        <w:rPr>
          <w:lang w:val="kk-KZ"/>
        </w:rPr>
      </w:pPr>
    </w:p>
    <w:p w:rsidR="00CD613D" w:rsidRDefault="00CD613D">
      <w:pPr>
        <w:rPr>
          <w:lang w:val="kk-KZ"/>
        </w:rPr>
      </w:pPr>
    </w:p>
    <w:p w:rsidR="00CD613D" w:rsidRDefault="00CD613D">
      <w:pPr>
        <w:rPr>
          <w:lang w:val="kk-KZ"/>
        </w:rPr>
      </w:pPr>
    </w:p>
    <w:p w:rsidR="00CD613D" w:rsidRDefault="00CD613D">
      <w:pPr>
        <w:rPr>
          <w:lang w:val="kk-KZ"/>
        </w:rPr>
      </w:pPr>
    </w:p>
    <w:p w:rsidR="00D26E6C" w:rsidRDefault="00D26E6C">
      <w:pPr>
        <w:rPr>
          <w:lang w:val="kk-KZ"/>
        </w:rPr>
      </w:pPr>
    </w:p>
    <w:sectPr w:rsidR="00D26E6C" w:rsidSect="00D23521">
      <w:footerReference w:type="even" r:id="rId8"/>
      <w:footerReference w:type="default" r:id="rId9"/>
      <w:pgSz w:w="11906" w:h="16838"/>
      <w:pgMar w:top="284" w:right="850" w:bottom="851"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E93" w:rsidRDefault="00225E93">
      <w:pPr>
        <w:spacing w:after="0" w:line="240" w:lineRule="auto"/>
      </w:pPr>
      <w:r>
        <w:separator/>
      </w:r>
    </w:p>
  </w:endnote>
  <w:endnote w:type="continuationSeparator" w:id="0">
    <w:p w:rsidR="00225E93" w:rsidRDefault="00225E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7C" w:rsidRDefault="00CD61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C2D7C" w:rsidRDefault="00225E9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D7C" w:rsidRDefault="00225E9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E93" w:rsidRDefault="00225E93">
      <w:pPr>
        <w:spacing w:after="0" w:line="240" w:lineRule="auto"/>
      </w:pPr>
      <w:r>
        <w:separator/>
      </w:r>
    </w:p>
  </w:footnote>
  <w:footnote w:type="continuationSeparator" w:id="0">
    <w:p w:rsidR="00225E93" w:rsidRDefault="00225E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F36AC"/>
    <w:multiLevelType w:val="multilevel"/>
    <w:tmpl w:val="2FD8CEAC"/>
    <w:lvl w:ilvl="0">
      <w:start w:val="4"/>
      <w:numFmt w:val="decimal"/>
      <w:lvlText w:val="%1"/>
      <w:lvlJc w:val="left"/>
      <w:pPr>
        <w:ind w:left="360" w:hanging="360"/>
      </w:pPr>
    </w:lvl>
    <w:lvl w:ilvl="1">
      <w:start w:val="1"/>
      <w:numFmt w:val="decimal"/>
      <w:lvlText w:val="%1.%2"/>
      <w:lvlJc w:val="left"/>
      <w:pPr>
        <w:ind w:left="465" w:hanging="360"/>
      </w:pPr>
    </w:lvl>
    <w:lvl w:ilvl="2">
      <w:start w:val="1"/>
      <w:numFmt w:val="decimal"/>
      <w:lvlText w:val="%1.%2.%3"/>
      <w:lvlJc w:val="left"/>
      <w:pPr>
        <w:ind w:left="930" w:hanging="720"/>
      </w:pPr>
    </w:lvl>
    <w:lvl w:ilvl="3">
      <w:start w:val="1"/>
      <w:numFmt w:val="decimal"/>
      <w:lvlText w:val="%1.%2.%3.%4"/>
      <w:lvlJc w:val="left"/>
      <w:pPr>
        <w:ind w:left="1035" w:hanging="720"/>
      </w:pPr>
    </w:lvl>
    <w:lvl w:ilvl="4">
      <w:start w:val="1"/>
      <w:numFmt w:val="decimal"/>
      <w:lvlText w:val="%1.%2.%3.%4.%5"/>
      <w:lvlJc w:val="left"/>
      <w:pPr>
        <w:ind w:left="1500" w:hanging="1080"/>
      </w:pPr>
    </w:lvl>
    <w:lvl w:ilvl="5">
      <w:start w:val="1"/>
      <w:numFmt w:val="decimal"/>
      <w:lvlText w:val="%1.%2.%3.%4.%5.%6"/>
      <w:lvlJc w:val="left"/>
      <w:pPr>
        <w:ind w:left="1605" w:hanging="1080"/>
      </w:pPr>
    </w:lvl>
    <w:lvl w:ilvl="6">
      <w:start w:val="1"/>
      <w:numFmt w:val="decimal"/>
      <w:lvlText w:val="%1.%2.%3.%4.%5.%6.%7"/>
      <w:lvlJc w:val="left"/>
      <w:pPr>
        <w:ind w:left="2070" w:hanging="1440"/>
      </w:pPr>
    </w:lvl>
    <w:lvl w:ilvl="7">
      <w:start w:val="1"/>
      <w:numFmt w:val="decimal"/>
      <w:lvlText w:val="%1.%2.%3.%4.%5.%6.%7.%8"/>
      <w:lvlJc w:val="left"/>
      <w:pPr>
        <w:ind w:left="2175" w:hanging="1440"/>
      </w:pPr>
    </w:lvl>
    <w:lvl w:ilvl="8">
      <w:start w:val="1"/>
      <w:numFmt w:val="decimal"/>
      <w:lvlText w:val="%1.%2.%3.%4.%5.%6.%7.%8.%9"/>
      <w:lvlJc w:val="left"/>
      <w:pPr>
        <w:ind w:left="2640" w:hanging="1800"/>
      </w:pPr>
    </w:lvl>
  </w:abstractNum>
  <w:abstractNum w:abstractNumId="1">
    <w:nsid w:val="58877675"/>
    <w:multiLevelType w:val="multilevel"/>
    <w:tmpl w:val="2FD8CEAC"/>
    <w:lvl w:ilvl="0">
      <w:start w:val="4"/>
      <w:numFmt w:val="decimal"/>
      <w:lvlText w:val="%1"/>
      <w:lvlJc w:val="left"/>
      <w:pPr>
        <w:ind w:left="360" w:hanging="360"/>
      </w:pPr>
    </w:lvl>
    <w:lvl w:ilvl="1">
      <w:start w:val="1"/>
      <w:numFmt w:val="decimal"/>
      <w:lvlText w:val="%1.%2"/>
      <w:lvlJc w:val="left"/>
      <w:pPr>
        <w:ind w:left="465" w:hanging="360"/>
      </w:pPr>
    </w:lvl>
    <w:lvl w:ilvl="2">
      <w:start w:val="1"/>
      <w:numFmt w:val="decimal"/>
      <w:lvlText w:val="%1.%2.%3"/>
      <w:lvlJc w:val="left"/>
      <w:pPr>
        <w:ind w:left="930" w:hanging="720"/>
      </w:pPr>
    </w:lvl>
    <w:lvl w:ilvl="3">
      <w:start w:val="1"/>
      <w:numFmt w:val="decimal"/>
      <w:lvlText w:val="%1.%2.%3.%4"/>
      <w:lvlJc w:val="left"/>
      <w:pPr>
        <w:ind w:left="1035" w:hanging="720"/>
      </w:pPr>
    </w:lvl>
    <w:lvl w:ilvl="4">
      <w:start w:val="1"/>
      <w:numFmt w:val="decimal"/>
      <w:lvlText w:val="%1.%2.%3.%4.%5"/>
      <w:lvlJc w:val="left"/>
      <w:pPr>
        <w:ind w:left="1500" w:hanging="1080"/>
      </w:pPr>
    </w:lvl>
    <w:lvl w:ilvl="5">
      <w:start w:val="1"/>
      <w:numFmt w:val="decimal"/>
      <w:lvlText w:val="%1.%2.%3.%4.%5.%6"/>
      <w:lvlJc w:val="left"/>
      <w:pPr>
        <w:ind w:left="1605" w:hanging="1080"/>
      </w:pPr>
    </w:lvl>
    <w:lvl w:ilvl="6">
      <w:start w:val="1"/>
      <w:numFmt w:val="decimal"/>
      <w:lvlText w:val="%1.%2.%3.%4.%5.%6.%7"/>
      <w:lvlJc w:val="left"/>
      <w:pPr>
        <w:ind w:left="2070" w:hanging="1440"/>
      </w:pPr>
    </w:lvl>
    <w:lvl w:ilvl="7">
      <w:start w:val="1"/>
      <w:numFmt w:val="decimal"/>
      <w:lvlText w:val="%1.%2.%3.%4.%5.%6.%7.%8"/>
      <w:lvlJc w:val="left"/>
      <w:pPr>
        <w:ind w:left="2175" w:hanging="1440"/>
      </w:pPr>
    </w:lvl>
    <w:lvl w:ilvl="8">
      <w:start w:val="1"/>
      <w:numFmt w:val="decimal"/>
      <w:lvlText w:val="%1.%2.%3.%4.%5.%6.%7.%8.%9"/>
      <w:lvlJc w:val="left"/>
      <w:pPr>
        <w:ind w:left="2640" w:hanging="180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7A5"/>
    <w:rsid w:val="000217A5"/>
    <w:rsid w:val="000A22A2"/>
    <w:rsid w:val="001C568E"/>
    <w:rsid w:val="00225E93"/>
    <w:rsid w:val="00280784"/>
    <w:rsid w:val="002D77B1"/>
    <w:rsid w:val="003403E4"/>
    <w:rsid w:val="003D4505"/>
    <w:rsid w:val="004B2288"/>
    <w:rsid w:val="004E0969"/>
    <w:rsid w:val="005C57A7"/>
    <w:rsid w:val="005C60EF"/>
    <w:rsid w:val="006A3C3D"/>
    <w:rsid w:val="00774784"/>
    <w:rsid w:val="007A5FD0"/>
    <w:rsid w:val="007F68F0"/>
    <w:rsid w:val="008A328C"/>
    <w:rsid w:val="009E1B91"/>
    <w:rsid w:val="00A946ED"/>
    <w:rsid w:val="00B110BF"/>
    <w:rsid w:val="00C07273"/>
    <w:rsid w:val="00C631DE"/>
    <w:rsid w:val="00CD613D"/>
    <w:rsid w:val="00D1787C"/>
    <w:rsid w:val="00D26E6C"/>
    <w:rsid w:val="00D33BA1"/>
    <w:rsid w:val="00EF5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33B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D33BA1"/>
    <w:rPr>
      <w:rFonts w:ascii="Times New Roman" w:eastAsia="Times New Roman" w:hAnsi="Times New Roman" w:cs="Times New Roman"/>
      <w:sz w:val="24"/>
      <w:szCs w:val="24"/>
      <w:lang w:eastAsia="ru-RU"/>
    </w:rPr>
  </w:style>
  <w:style w:type="character" w:styleId="a5">
    <w:name w:val="page number"/>
    <w:basedOn w:val="a0"/>
    <w:rsid w:val="00D33BA1"/>
  </w:style>
  <w:style w:type="paragraph" w:styleId="a6">
    <w:name w:val="No Spacing"/>
    <w:uiPriority w:val="1"/>
    <w:qFormat/>
    <w:rsid w:val="00CD613D"/>
    <w:pPr>
      <w:spacing w:after="0" w:line="240" w:lineRule="auto"/>
    </w:pPr>
    <w:rPr>
      <w:rFonts w:ascii="Calibri" w:eastAsia="Times New Roman" w:hAnsi="Calibri" w:cs="Times New Roman"/>
      <w:lang w:eastAsia="ru-RU"/>
    </w:rPr>
  </w:style>
  <w:style w:type="character" w:customStyle="1" w:styleId="s1">
    <w:name w:val="s1"/>
    <w:rsid w:val="00CD613D"/>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33BA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D33BA1"/>
    <w:rPr>
      <w:rFonts w:ascii="Times New Roman" w:eastAsia="Times New Roman" w:hAnsi="Times New Roman" w:cs="Times New Roman"/>
      <w:sz w:val="24"/>
      <w:szCs w:val="24"/>
      <w:lang w:eastAsia="ru-RU"/>
    </w:rPr>
  </w:style>
  <w:style w:type="character" w:styleId="a5">
    <w:name w:val="page number"/>
    <w:basedOn w:val="a0"/>
    <w:rsid w:val="00D33BA1"/>
  </w:style>
  <w:style w:type="paragraph" w:styleId="a6">
    <w:name w:val="No Spacing"/>
    <w:uiPriority w:val="1"/>
    <w:qFormat/>
    <w:rsid w:val="00CD613D"/>
    <w:pPr>
      <w:spacing w:after="0" w:line="240" w:lineRule="auto"/>
    </w:pPr>
    <w:rPr>
      <w:rFonts w:ascii="Calibri" w:eastAsia="Times New Roman" w:hAnsi="Calibri" w:cs="Times New Roman"/>
      <w:lang w:eastAsia="ru-RU"/>
    </w:rPr>
  </w:style>
  <w:style w:type="character" w:customStyle="1" w:styleId="s1">
    <w:name w:val="s1"/>
    <w:rsid w:val="00CD613D"/>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669451">
      <w:bodyDiv w:val="1"/>
      <w:marLeft w:val="0"/>
      <w:marRight w:val="0"/>
      <w:marTop w:val="0"/>
      <w:marBottom w:val="0"/>
      <w:divBdr>
        <w:top w:val="none" w:sz="0" w:space="0" w:color="auto"/>
        <w:left w:val="none" w:sz="0" w:space="0" w:color="auto"/>
        <w:bottom w:val="none" w:sz="0" w:space="0" w:color="auto"/>
        <w:right w:val="none" w:sz="0" w:space="0" w:color="auto"/>
      </w:divBdr>
    </w:div>
    <w:div w:id="892695950">
      <w:bodyDiv w:val="1"/>
      <w:marLeft w:val="0"/>
      <w:marRight w:val="0"/>
      <w:marTop w:val="0"/>
      <w:marBottom w:val="0"/>
      <w:divBdr>
        <w:top w:val="none" w:sz="0" w:space="0" w:color="auto"/>
        <w:left w:val="none" w:sz="0" w:space="0" w:color="auto"/>
        <w:bottom w:val="none" w:sz="0" w:space="0" w:color="auto"/>
        <w:right w:val="none" w:sz="0" w:space="0" w:color="auto"/>
      </w:divBdr>
    </w:div>
    <w:div w:id="136127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1198</Words>
  <Characters>6834</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Zam_dir</dc:creator>
  <cp:lastModifiedBy>user</cp:lastModifiedBy>
  <cp:revision>4</cp:revision>
  <dcterms:created xsi:type="dcterms:W3CDTF">2021-01-14T09:51:00Z</dcterms:created>
  <dcterms:modified xsi:type="dcterms:W3CDTF">2021-01-19T12:16:00Z</dcterms:modified>
</cp:coreProperties>
</file>