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9" w:rsidRPr="00923BE9" w:rsidRDefault="002D64C9" w:rsidP="002D64C9">
      <w:pPr>
        <w:pStyle w:val="1"/>
        <w:rPr>
          <w:sz w:val="22"/>
          <w:szCs w:val="22"/>
          <w:lang w:val="en-US"/>
        </w:rPr>
      </w:pPr>
      <w:r w:rsidRPr="00923BE9">
        <w:rPr>
          <w:sz w:val="22"/>
          <w:szCs w:val="22"/>
        </w:rPr>
        <w:t xml:space="preserve">ДОГОВОР ПОСТАВКИ № </w:t>
      </w:r>
    </w:p>
    <w:p w:rsidR="002D64C9" w:rsidRPr="00923BE9" w:rsidRDefault="002D64C9" w:rsidP="002D64C9">
      <w:pPr>
        <w:rPr>
          <w:sz w:val="22"/>
          <w:szCs w:val="2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81"/>
        <w:gridCol w:w="5282"/>
      </w:tblGrid>
      <w:tr w:rsidR="002D64C9" w:rsidRPr="00923BE9" w:rsidTr="00586942">
        <w:tc>
          <w:tcPr>
            <w:tcW w:w="2500" w:type="pct"/>
          </w:tcPr>
          <w:p w:rsidR="002D64C9" w:rsidRPr="002D64C9" w:rsidRDefault="002D64C9" w:rsidP="00530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г.</w:t>
            </w:r>
            <w:r w:rsidR="00530E7A">
              <w:rPr>
                <w:sz w:val="22"/>
                <w:szCs w:val="22"/>
                <w:lang w:val="kk-KZ"/>
              </w:rPr>
              <w:t>____________</w:t>
            </w:r>
          </w:p>
        </w:tc>
        <w:tc>
          <w:tcPr>
            <w:tcW w:w="2500" w:type="pct"/>
          </w:tcPr>
          <w:p w:rsidR="002D64C9" w:rsidRPr="002D64C9" w:rsidRDefault="002D64C9" w:rsidP="00530E7A">
            <w:pPr>
              <w:jc w:val="center"/>
              <w:rPr>
                <w:sz w:val="22"/>
                <w:szCs w:val="22"/>
                <w:lang w:val="kk-KZ"/>
              </w:rPr>
            </w:pPr>
            <w:r w:rsidRPr="002D64C9">
              <w:rPr>
                <w:sz w:val="22"/>
                <w:szCs w:val="22"/>
              </w:rPr>
              <w:t xml:space="preserve">       </w:t>
            </w:r>
            <w:r w:rsidR="001B1539">
              <w:rPr>
                <w:sz w:val="22"/>
                <w:szCs w:val="22"/>
                <w:lang w:val="kk-KZ"/>
              </w:rPr>
              <w:t xml:space="preserve">          </w:t>
            </w:r>
            <w:r w:rsidR="00530E7A">
              <w:rPr>
                <w:sz w:val="22"/>
                <w:szCs w:val="22"/>
                <w:lang w:val="kk-KZ"/>
              </w:rPr>
              <w:t xml:space="preserve">                          ___ _______ 2020 года</w:t>
            </w:r>
          </w:p>
        </w:tc>
      </w:tr>
    </w:tbl>
    <w:p w:rsidR="002D64C9" w:rsidRPr="00923BE9" w:rsidRDefault="002D64C9" w:rsidP="002D64C9">
      <w:pPr>
        <w:jc w:val="both"/>
        <w:rPr>
          <w:sz w:val="22"/>
          <w:szCs w:val="22"/>
        </w:rPr>
      </w:pPr>
    </w:p>
    <w:p w:rsidR="002D64C9" w:rsidRPr="00923BE9" w:rsidRDefault="00530E7A" w:rsidP="003346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</w:t>
      </w:r>
      <w:r w:rsidR="002D64C9" w:rsidRPr="002D64C9">
        <w:rPr>
          <w:sz w:val="22"/>
          <w:szCs w:val="22"/>
        </w:rPr>
        <w:t xml:space="preserve"> </w:t>
      </w:r>
      <w:proofErr w:type="gramStart"/>
      <w:r w:rsidR="002D64C9" w:rsidRPr="002D64C9">
        <w:rPr>
          <w:sz w:val="22"/>
          <w:szCs w:val="22"/>
        </w:rPr>
        <w:t>лице</w:t>
      </w:r>
      <w:proofErr w:type="gramEnd"/>
      <w:r w:rsidR="002D64C9" w:rsidRPr="002D64C9">
        <w:rPr>
          <w:sz w:val="22"/>
          <w:szCs w:val="22"/>
        </w:rPr>
        <w:t xml:space="preserve"> директор</w:t>
      </w:r>
      <w:r w:rsidR="00E07821">
        <w:rPr>
          <w:sz w:val="22"/>
          <w:szCs w:val="22"/>
        </w:rPr>
        <w:t>а</w:t>
      </w:r>
      <w:r w:rsidR="002D64C9" w:rsidRPr="002D64C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="003346AE">
        <w:rPr>
          <w:sz w:val="24"/>
        </w:rPr>
        <w:t xml:space="preserve">., действующий на основании </w:t>
      </w:r>
      <w:r>
        <w:rPr>
          <w:sz w:val="24"/>
        </w:rPr>
        <w:t>____________________</w:t>
      </w:r>
      <w:r w:rsidR="003346AE">
        <w:rPr>
          <w:sz w:val="24"/>
        </w:rPr>
        <w:t xml:space="preserve"> именуемое в дальнейшем </w:t>
      </w:r>
      <w:r w:rsidR="003346AE" w:rsidRPr="002D64C9">
        <w:rPr>
          <w:b/>
          <w:sz w:val="22"/>
          <w:szCs w:val="22"/>
        </w:rPr>
        <w:t>«Заказчик»</w:t>
      </w:r>
      <w:r w:rsidR="003346AE" w:rsidRPr="002D64C9">
        <w:rPr>
          <w:sz w:val="22"/>
          <w:szCs w:val="22"/>
        </w:rPr>
        <w:t>,</w:t>
      </w:r>
      <w:r w:rsidR="003346AE" w:rsidRPr="002D64C9">
        <w:rPr>
          <w:sz w:val="22"/>
          <w:szCs w:val="22"/>
          <w:lang w:val="kk-KZ"/>
        </w:rPr>
        <w:t xml:space="preserve">  </w:t>
      </w:r>
      <w:r>
        <w:t>_____________________</w:t>
      </w:r>
      <w:r w:rsidR="003346AE">
        <w:rPr>
          <w:sz w:val="24"/>
          <w:szCs w:val="24"/>
          <w:lang w:val="kk-KZ"/>
        </w:rPr>
        <w:t xml:space="preserve"> </w:t>
      </w:r>
      <w:r w:rsidR="003346AE">
        <w:rPr>
          <w:sz w:val="24"/>
          <w:szCs w:val="24"/>
        </w:rPr>
        <w:t xml:space="preserve">в лице </w:t>
      </w:r>
      <w:r w:rsidR="00365875">
        <w:rPr>
          <w:sz w:val="24"/>
          <w:szCs w:val="24"/>
        </w:rPr>
        <w:t xml:space="preserve">генеральный директора </w:t>
      </w:r>
      <w:r w:rsidR="003346A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_____________________</w:t>
      </w:r>
      <w:r w:rsidR="003346AE">
        <w:rPr>
          <w:sz w:val="24"/>
          <w:szCs w:val="24"/>
        </w:rPr>
        <w:t xml:space="preserve">, </w:t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</w:r>
      <w:r w:rsidR="003346AE">
        <w:rPr>
          <w:sz w:val="24"/>
          <w:szCs w:val="24"/>
        </w:rPr>
        <w:softHyphen/>
        <w:t xml:space="preserve">действующего на основании </w:t>
      </w:r>
      <w:r>
        <w:rPr>
          <w:sz w:val="24"/>
          <w:szCs w:val="24"/>
          <w:lang w:val="kk-KZ"/>
        </w:rPr>
        <w:t>__________</w:t>
      </w:r>
      <w:r w:rsidR="003346AE">
        <w:rPr>
          <w:sz w:val="24"/>
          <w:szCs w:val="24"/>
          <w:lang w:val="kk-KZ"/>
        </w:rPr>
        <w:t xml:space="preserve">, </w:t>
      </w:r>
      <w:r w:rsidR="003346AE">
        <w:rPr>
          <w:sz w:val="24"/>
          <w:szCs w:val="24"/>
        </w:rPr>
        <w:t>именуемый в дальнейшем «Заказчик</w:t>
      </w:r>
      <w:r w:rsidR="003346AE">
        <w:rPr>
          <w:sz w:val="24"/>
        </w:rPr>
        <w:t xml:space="preserve">», заключили настоящий </w:t>
      </w:r>
      <w:r w:rsidR="003346AE" w:rsidRPr="002D64C9">
        <w:rPr>
          <w:sz w:val="22"/>
          <w:szCs w:val="22"/>
        </w:rPr>
        <w:t>Договор поставки</w:t>
      </w:r>
      <w:r w:rsidR="003346AE" w:rsidRPr="00923BE9">
        <w:rPr>
          <w:sz w:val="22"/>
          <w:szCs w:val="22"/>
        </w:rPr>
        <w:t xml:space="preserve"> (далее – Договор) о нижеследующем:</w:t>
      </w:r>
    </w:p>
    <w:p w:rsidR="002D64C9" w:rsidRPr="00923BE9" w:rsidRDefault="002D64C9" w:rsidP="002D64C9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23BE9">
        <w:rPr>
          <w:b/>
          <w:bCs/>
          <w:sz w:val="22"/>
          <w:szCs w:val="22"/>
        </w:rPr>
        <w:t>ПРЕДМЕТ ДОГОВОРА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 xml:space="preserve">На условиях настоящего Договора Поставщик обязуется поставить, а Заказчик - принять и оплатить канцелярские товары, офисные принадлежности и бумажную продукцию, в ассортименте и количестве, указанных в расходных накладных (далее - Товары). </w:t>
      </w:r>
    </w:p>
    <w:p w:rsidR="002D64C9" w:rsidRPr="00923BE9" w:rsidRDefault="002D64C9" w:rsidP="002D64C9">
      <w:pPr>
        <w:pStyle w:val="a3"/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Поставщик гарантирует, что поставляемые по настоящему Договору Товары не обременены правами третьих лиц, в споре и/или залоге не состоят.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proofErr w:type="gramStart"/>
      <w:r w:rsidRPr="00923BE9">
        <w:rPr>
          <w:sz w:val="22"/>
          <w:szCs w:val="22"/>
        </w:rPr>
        <w:t>Получателем Товаров по Договору могут выступать структурные подразделения Заказчика, наименовани</w:t>
      </w:r>
      <w:r>
        <w:rPr>
          <w:sz w:val="22"/>
          <w:szCs w:val="22"/>
        </w:rPr>
        <w:t>е</w:t>
      </w:r>
      <w:r w:rsidRPr="00923BE9">
        <w:rPr>
          <w:sz w:val="22"/>
          <w:szCs w:val="22"/>
        </w:rPr>
        <w:t xml:space="preserve">, </w:t>
      </w:r>
      <w:r>
        <w:rPr>
          <w:sz w:val="22"/>
          <w:szCs w:val="22"/>
        </w:rPr>
        <w:t>адрес</w:t>
      </w:r>
      <w:r w:rsidRPr="00923BE9">
        <w:rPr>
          <w:sz w:val="22"/>
          <w:szCs w:val="22"/>
        </w:rPr>
        <w:t>, телефон</w:t>
      </w:r>
      <w:r>
        <w:rPr>
          <w:sz w:val="22"/>
          <w:szCs w:val="22"/>
        </w:rPr>
        <w:t xml:space="preserve"> и ответственное лицо которых указан в</w:t>
      </w:r>
      <w:r w:rsidRPr="00923BE9">
        <w:rPr>
          <w:sz w:val="22"/>
          <w:szCs w:val="22"/>
        </w:rPr>
        <w:t xml:space="preserve"> приложени</w:t>
      </w:r>
      <w:r>
        <w:rPr>
          <w:sz w:val="22"/>
          <w:szCs w:val="22"/>
        </w:rPr>
        <w:t>ях</w:t>
      </w:r>
      <w:r w:rsidRPr="00923BE9">
        <w:rPr>
          <w:sz w:val="22"/>
          <w:szCs w:val="22"/>
        </w:rPr>
        <w:t xml:space="preserve"> к Договору.</w:t>
      </w:r>
      <w:r w:rsidRPr="00714052">
        <w:rPr>
          <w:sz w:val="22"/>
          <w:szCs w:val="22"/>
        </w:rPr>
        <w:t xml:space="preserve"> </w:t>
      </w:r>
      <w:proofErr w:type="gramEnd"/>
    </w:p>
    <w:p w:rsidR="002D64C9" w:rsidRPr="00923BE9" w:rsidRDefault="002D64C9" w:rsidP="002D64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23BE9">
        <w:rPr>
          <w:b/>
          <w:sz w:val="22"/>
          <w:szCs w:val="22"/>
        </w:rPr>
        <w:t xml:space="preserve">ЦЕНА ТОВАРА </w:t>
      </w:r>
      <w:r>
        <w:rPr>
          <w:b/>
          <w:sz w:val="22"/>
          <w:szCs w:val="22"/>
        </w:rPr>
        <w:t xml:space="preserve">И </w:t>
      </w:r>
      <w:r w:rsidRPr="00923BE9">
        <w:rPr>
          <w:b/>
          <w:sz w:val="22"/>
          <w:szCs w:val="22"/>
        </w:rPr>
        <w:t>ПОРЯДОК РАСЧЕТОВ</w:t>
      </w:r>
    </w:p>
    <w:p w:rsidR="002D64C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Цены на Товар указ</w:t>
      </w:r>
      <w:r>
        <w:rPr>
          <w:sz w:val="22"/>
          <w:szCs w:val="22"/>
        </w:rPr>
        <w:t>ываются</w:t>
      </w:r>
      <w:r w:rsidRPr="00923BE9">
        <w:rPr>
          <w:sz w:val="22"/>
          <w:szCs w:val="22"/>
        </w:rPr>
        <w:t xml:space="preserve"> в </w:t>
      </w:r>
      <w:r>
        <w:rPr>
          <w:sz w:val="22"/>
          <w:szCs w:val="22"/>
        </w:rPr>
        <w:t>П</w:t>
      </w:r>
      <w:r w:rsidRPr="00923BE9">
        <w:rPr>
          <w:sz w:val="22"/>
          <w:szCs w:val="22"/>
        </w:rPr>
        <w:t>райс-листе Поставщика</w:t>
      </w:r>
      <w:r>
        <w:rPr>
          <w:sz w:val="22"/>
          <w:szCs w:val="22"/>
        </w:rPr>
        <w:t xml:space="preserve"> </w:t>
      </w:r>
      <w:r w:rsidRPr="00923BE9">
        <w:rPr>
          <w:sz w:val="22"/>
          <w:szCs w:val="22"/>
        </w:rPr>
        <w:t>в тенге, с учетом НДС</w:t>
      </w:r>
      <w:r>
        <w:rPr>
          <w:sz w:val="22"/>
          <w:szCs w:val="22"/>
        </w:rPr>
        <w:t xml:space="preserve"> и </w:t>
      </w:r>
      <w:r w:rsidRPr="00923BE9">
        <w:rPr>
          <w:sz w:val="22"/>
          <w:szCs w:val="22"/>
        </w:rPr>
        <w:t xml:space="preserve"> включают расходы, связанные с доставкой Товаров до Заказчика, если доставка предусмотрена условиями Договора, за исключением разгрузочных работ</w:t>
      </w:r>
      <w:r>
        <w:rPr>
          <w:sz w:val="22"/>
          <w:szCs w:val="22"/>
        </w:rPr>
        <w:t xml:space="preserve"> в месте д</w:t>
      </w:r>
      <w:r w:rsidRPr="00923BE9">
        <w:rPr>
          <w:sz w:val="22"/>
          <w:szCs w:val="22"/>
        </w:rPr>
        <w:t>оставки</w:t>
      </w:r>
      <w:r>
        <w:rPr>
          <w:sz w:val="22"/>
          <w:szCs w:val="22"/>
        </w:rPr>
        <w:t xml:space="preserve"> Товара.</w:t>
      </w:r>
    </w:p>
    <w:p w:rsidR="002D64C9" w:rsidRPr="00885808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885808">
        <w:rPr>
          <w:sz w:val="22"/>
          <w:szCs w:val="22"/>
        </w:rPr>
        <w:t>Цена Товара может быть закреплена</w:t>
      </w:r>
      <w:r>
        <w:rPr>
          <w:sz w:val="22"/>
          <w:szCs w:val="22"/>
        </w:rPr>
        <w:t xml:space="preserve"> в</w:t>
      </w:r>
      <w:r w:rsidRPr="00885808">
        <w:rPr>
          <w:sz w:val="22"/>
          <w:szCs w:val="22"/>
        </w:rPr>
        <w:t xml:space="preserve"> Приложени</w:t>
      </w:r>
      <w:r>
        <w:rPr>
          <w:sz w:val="22"/>
          <w:szCs w:val="22"/>
        </w:rPr>
        <w:t>и</w:t>
      </w:r>
      <w:r w:rsidRPr="00885808">
        <w:rPr>
          <w:sz w:val="22"/>
          <w:szCs w:val="22"/>
        </w:rPr>
        <w:t>,</w:t>
      </w:r>
      <w:r>
        <w:rPr>
          <w:sz w:val="22"/>
          <w:szCs w:val="22"/>
        </w:rPr>
        <w:t xml:space="preserve"> которое является неотъемлемой частью Договора. П</w:t>
      </w:r>
      <w:r w:rsidRPr="00885808">
        <w:rPr>
          <w:sz w:val="22"/>
          <w:szCs w:val="22"/>
        </w:rPr>
        <w:t xml:space="preserve">ри этом  Цена </w:t>
      </w:r>
      <w:r>
        <w:rPr>
          <w:sz w:val="22"/>
          <w:szCs w:val="22"/>
        </w:rPr>
        <w:t xml:space="preserve">Товара </w:t>
      </w:r>
      <w:r w:rsidRPr="00885808">
        <w:rPr>
          <w:sz w:val="22"/>
          <w:szCs w:val="22"/>
        </w:rPr>
        <w:t>будет пересмотрена в случаях:</w:t>
      </w:r>
    </w:p>
    <w:p w:rsidR="002D64C9" w:rsidRPr="000E6D0C" w:rsidRDefault="002D64C9" w:rsidP="002D64C9">
      <w:pPr>
        <w:spacing w:before="120" w:after="120"/>
        <w:ind w:left="851"/>
        <w:jc w:val="both"/>
        <w:rPr>
          <w:sz w:val="22"/>
          <w:szCs w:val="22"/>
        </w:rPr>
      </w:pPr>
      <w:r w:rsidRPr="000E6D0C">
        <w:rPr>
          <w:sz w:val="22"/>
          <w:szCs w:val="22"/>
        </w:rPr>
        <w:t xml:space="preserve">- изменение цены заводом изготовителем более чем на 3%, за </w:t>
      </w:r>
      <w:r>
        <w:rPr>
          <w:sz w:val="22"/>
          <w:szCs w:val="22"/>
        </w:rPr>
        <w:t>5</w:t>
      </w:r>
      <w:r w:rsidRPr="000E6D0C">
        <w:rPr>
          <w:sz w:val="22"/>
          <w:szCs w:val="22"/>
        </w:rPr>
        <w:t xml:space="preserve"> дней до изменения цены будет предоставлено  официальное письмо;</w:t>
      </w:r>
    </w:p>
    <w:p w:rsidR="002D64C9" w:rsidRDefault="002D64C9" w:rsidP="002D64C9">
      <w:pPr>
        <w:spacing w:before="120" w:after="120"/>
        <w:ind w:left="851"/>
        <w:jc w:val="both"/>
        <w:rPr>
          <w:sz w:val="22"/>
          <w:szCs w:val="22"/>
        </w:rPr>
      </w:pPr>
      <w:r w:rsidRPr="000E6D0C">
        <w:rPr>
          <w:sz w:val="22"/>
          <w:szCs w:val="22"/>
        </w:rPr>
        <w:t>- изменение курса валют (</w:t>
      </w:r>
      <w:r w:rsidRPr="000E6D0C">
        <w:rPr>
          <w:sz w:val="22"/>
          <w:szCs w:val="22"/>
          <w:lang w:val="en-US"/>
        </w:rPr>
        <w:t>RUR</w:t>
      </w:r>
      <w:r w:rsidRPr="000E6D0C">
        <w:rPr>
          <w:sz w:val="22"/>
          <w:szCs w:val="22"/>
        </w:rPr>
        <w:t xml:space="preserve">, $)  по отношению к тенге более чем на </w:t>
      </w:r>
      <w:r>
        <w:rPr>
          <w:sz w:val="22"/>
          <w:szCs w:val="22"/>
        </w:rPr>
        <w:t>5</w:t>
      </w:r>
      <w:r w:rsidRPr="000E6D0C">
        <w:rPr>
          <w:sz w:val="22"/>
          <w:szCs w:val="22"/>
        </w:rPr>
        <w:t>%.</w:t>
      </w:r>
    </w:p>
    <w:p w:rsidR="002D64C9" w:rsidRPr="004D2202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4D2202">
        <w:rPr>
          <w:sz w:val="22"/>
          <w:szCs w:val="22"/>
        </w:rPr>
        <w:t xml:space="preserve">Заказчик осуществляет заказ Товаров, руководствуясь ценами последнего Прайс-листа или </w:t>
      </w:r>
      <w:r>
        <w:rPr>
          <w:sz w:val="22"/>
          <w:szCs w:val="22"/>
        </w:rPr>
        <w:t xml:space="preserve">Приложения </w:t>
      </w:r>
      <w:r w:rsidRPr="004D2202">
        <w:rPr>
          <w:sz w:val="22"/>
          <w:szCs w:val="22"/>
        </w:rPr>
        <w:t xml:space="preserve">путем формирования письменной Заявки. 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4D2202">
        <w:rPr>
          <w:sz w:val="22"/>
          <w:szCs w:val="22"/>
        </w:rPr>
        <w:t>Поставщик  выставляет</w:t>
      </w:r>
      <w:r w:rsidRPr="00923BE9">
        <w:rPr>
          <w:sz w:val="22"/>
          <w:szCs w:val="22"/>
        </w:rPr>
        <w:t xml:space="preserve"> Заказчику счет  на оплату в течение 5 (пяти) дней со дня получения Заявки от Заказчика. 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Если оплата Товаров по счету в указанный срок не произведена, Поставщик не гарантирует наличие Товаров на складе и исполнение данной Заявки. В случае если оплата была произведена позднее срока, Заказчику необходимо</w:t>
      </w:r>
      <w:r>
        <w:rPr>
          <w:sz w:val="22"/>
          <w:szCs w:val="22"/>
        </w:rPr>
        <w:t xml:space="preserve"> откорректировать Заявку или </w:t>
      </w:r>
      <w:r w:rsidRPr="00923BE9">
        <w:rPr>
          <w:sz w:val="22"/>
          <w:szCs w:val="22"/>
        </w:rPr>
        <w:t>сделать новый заказ на сумму оплаты в пределах имеющегося ассортимента и количества Товаров.</w:t>
      </w:r>
    </w:p>
    <w:p w:rsidR="002D64C9" w:rsidRPr="00923BE9" w:rsidRDefault="002D64C9" w:rsidP="002D64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23BE9">
        <w:rPr>
          <w:b/>
          <w:sz w:val="22"/>
          <w:szCs w:val="22"/>
        </w:rPr>
        <w:t>ПОРЯДОК  И СРОКИ ПОСТАВКИ ТОВАРА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Товары поставляются Поставщиком парти</w:t>
      </w:r>
      <w:r>
        <w:rPr>
          <w:sz w:val="22"/>
          <w:szCs w:val="22"/>
        </w:rPr>
        <w:t>ей</w:t>
      </w:r>
      <w:r w:rsidRPr="00923BE9">
        <w:rPr>
          <w:sz w:val="22"/>
          <w:szCs w:val="22"/>
        </w:rPr>
        <w:t xml:space="preserve"> в соответствии с представленной Заказчиком письменной З</w:t>
      </w:r>
      <w:r>
        <w:rPr>
          <w:sz w:val="22"/>
          <w:szCs w:val="22"/>
        </w:rPr>
        <w:t xml:space="preserve">аявкой. </w:t>
      </w:r>
      <w:r w:rsidRPr="00923BE9">
        <w:rPr>
          <w:sz w:val="22"/>
          <w:szCs w:val="22"/>
        </w:rPr>
        <w:t xml:space="preserve">Под «Партией Товара» </w:t>
      </w:r>
      <w:r w:rsidRPr="00923BE9">
        <w:rPr>
          <w:rFonts w:eastAsia="Batang"/>
          <w:sz w:val="22"/>
          <w:szCs w:val="22"/>
        </w:rPr>
        <w:t>понимается количество Товара, указанное в одной Заявке Покупателя, поставляемое в один пункт назначения.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В Заявке Покупателя должно быть указано количество, код, ассортимент (наименование)  Товара, а также п</w:t>
      </w:r>
      <w:r>
        <w:rPr>
          <w:sz w:val="22"/>
          <w:szCs w:val="22"/>
        </w:rPr>
        <w:t>о</w:t>
      </w:r>
      <w:r w:rsidRPr="00923BE9">
        <w:rPr>
          <w:sz w:val="22"/>
          <w:szCs w:val="22"/>
        </w:rPr>
        <w:t xml:space="preserve"> необходимости цвет, размер Товаров, фирма-производитель и другие необходимые идентификационные данные.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При невозможности исполнения Поставщиком в полном объеме соответствующей Заявки, Поставщик в течение 2 (двух) банковских дней информирует  об этом Заказчика. В этом случае Заказчик обязан подать новую Заявку с учетом внесенных изменений.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 xml:space="preserve">Если Поставщик согласовывает Заявку, то он принимает ее к исполнению. Принятием </w:t>
      </w:r>
      <w:r>
        <w:rPr>
          <w:sz w:val="22"/>
          <w:szCs w:val="22"/>
        </w:rPr>
        <w:t>З</w:t>
      </w:r>
      <w:r w:rsidRPr="00923BE9">
        <w:rPr>
          <w:sz w:val="22"/>
          <w:szCs w:val="22"/>
        </w:rPr>
        <w:t>аявки к исполнению является соответствующий  счет Поставщика  на оплату.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 xml:space="preserve">Партия Товаров поставляется Поставщиком в  течение 5 (пяти) банковских дней от даты поступления денежных средств, </w:t>
      </w:r>
      <w:r>
        <w:rPr>
          <w:sz w:val="22"/>
          <w:szCs w:val="22"/>
        </w:rPr>
        <w:t>при этом Поставщик имеет право на досрочную поставку. По соглашению Сторон</w:t>
      </w:r>
      <w:r w:rsidRPr="00923BE9">
        <w:rPr>
          <w:sz w:val="22"/>
          <w:szCs w:val="22"/>
        </w:rPr>
        <w:t xml:space="preserve"> срок поставки может быть сокращен или увеличен.</w:t>
      </w:r>
    </w:p>
    <w:p w:rsidR="002D64C9" w:rsidRDefault="002D64C9" w:rsidP="002D64C9">
      <w:pPr>
        <w:pStyle w:val="a3"/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 момента подставки Товаров Заказчик должен выслать по электронной почте отсканированную копию оригинала доверенности на лицо, ответственное за приемку Товаров. </w:t>
      </w:r>
    </w:p>
    <w:p w:rsidR="002D64C9" w:rsidRPr="00923BE9" w:rsidRDefault="002D64C9" w:rsidP="002D64C9">
      <w:pPr>
        <w:pStyle w:val="a3"/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При передаче Товаров Поставщик передае</w:t>
      </w:r>
      <w:r>
        <w:rPr>
          <w:sz w:val="22"/>
          <w:szCs w:val="22"/>
        </w:rPr>
        <w:t>т Заказчику расходные</w:t>
      </w:r>
      <w:r w:rsidRPr="00923BE9">
        <w:rPr>
          <w:sz w:val="22"/>
          <w:szCs w:val="22"/>
        </w:rPr>
        <w:t xml:space="preserve"> накладн</w:t>
      </w:r>
      <w:r>
        <w:rPr>
          <w:sz w:val="22"/>
          <w:szCs w:val="22"/>
        </w:rPr>
        <w:t>ые</w:t>
      </w:r>
      <w:r w:rsidRPr="00923BE9">
        <w:rPr>
          <w:sz w:val="22"/>
          <w:szCs w:val="22"/>
        </w:rPr>
        <w:t>, а Заказчик, в свою очередь, предоставляет Поставщику должным образом оформленную доверенность на получение Товара.</w:t>
      </w:r>
    </w:p>
    <w:p w:rsidR="002D64C9" w:rsidRPr="00923BE9" w:rsidRDefault="002D64C9" w:rsidP="002D64C9">
      <w:pPr>
        <w:numPr>
          <w:ilvl w:val="1"/>
          <w:numId w:val="1"/>
        </w:numPr>
        <w:tabs>
          <w:tab w:val="clear" w:pos="360"/>
          <w:tab w:val="num" w:pos="851"/>
        </w:tabs>
        <w:spacing w:before="120" w:after="120"/>
        <w:ind w:left="851" w:hanging="851"/>
        <w:jc w:val="both"/>
        <w:rPr>
          <w:sz w:val="22"/>
          <w:szCs w:val="22"/>
        </w:rPr>
      </w:pPr>
      <w:r w:rsidRPr="00923BE9">
        <w:rPr>
          <w:sz w:val="22"/>
          <w:szCs w:val="22"/>
        </w:rPr>
        <w:t xml:space="preserve">Получение Товаров Заказчиком производится по расходной накладной, которые подписываются ответственными лицами Сторон в 2 (двух) экземплярах. Переход всех рисков на поставленный Товар к  Заказчику происходит с момента передачи Товара и  подписания Заказчиком расходной накладной. </w:t>
      </w:r>
    </w:p>
    <w:p w:rsidR="002D64C9" w:rsidRPr="00923BE9" w:rsidRDefault="002D64C9" w:rsidP="002D64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3BE9">
        <w:rPr>
          <w:b/>
          <w:sz w:val="22"/>
          <w:szCs w:val="22"/>
        </w:rPr>
        <w:t>.  КАЧЕСТВО И УПАКОВКА ТОВАРА</w:t>
      </w:r>
    </w:p>
    <w:p w:rsidR="002D64C9" w:rsidRDefault="002D64C9" w:rsidP="002D64C9">
      <w:pPr>
        <w:numPr>
          <w:ilvl w:val="1"/>
          <w:numId w:val="3"/>
        </w:numPr>
        <w:spacing w:before="120" w:after="120"/>
        <w:ind w:left="709" w:hanging="709"/>
        <w:jc w:val="both"/>
        <w:rPr>
          <w:sz w:val="22"/>
          <w:szCs w:val="22"/>
        </w:rPr>
      </w:pPr>
      <w:r w:rsidRPr="00923BE9">
        <w:rPr>
          <w:sz w:val="22"/>
          <w:szCs w:val="22"/>
        </w:rPr>
        <w:t xml:space="preserve">Качество поставляемых по настоящему Договору Товаров должны соответствовать    стандартам и техническим </w:t>
      </w:r>
      <w:r>
        <w:rPr>
          <w:sz w:val="22"/>
          <w:szCs w:val="22"/>
        </w:rPr>
        <w:t>условиям</w:t>
      </w:r>
      <w:r w:rsidRPr="00923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(ТУ) </w:t>
      </w:r>
      <w:r w:rsidRPr="00923BE9">
        <w:rPr>
          <w:sz w:val="22"/>
          <w:szCs w:val="22"/>
        </w:rPr>
        <w:t>завода-изготовителя.</w:t>
      </w:r>
    </w:p>
    <w:p w:rsidR="002D64C9" w:rsidRDefault="002D64C9" w:rsidP="002D64C9">
      <w:pPr>
        <w:numPr>
          <w:ilvl w:val="1"/>
          <w:numId w:val="3"/>
        </w:numPr>
        <w:spacing w:before="120" w:after="120"/>
        <w:ind w:left="709" w:hanging="709"/>
        <w:jc w:val="both"/>
        <w:rPr>
          <w:sz w:val="22"/>
          <w:szCs w:val="22"/>
        </w:rPr>
      </w:pPr>
      <w:r w:rsidRPr="00455C50">
        <w:rPr>
          <w:sz w:val="22"/>
          <w:szCs w:val="22"/>
        </w:rPr>
        <w:t>Товары должны быть упакованы таким образом, чтобы  они были защищены от  повреждений,  ухудшения качества  и потерь при транспортировке, хранении</w:t>
      </w:r>
      <w:r>
        <w:rPr>
          <w:sz w:val="22"/>
          <w:szCs w:val="22"/>
        </w:rPr>
        <w:t xml:space="preserve"> в закрытых помещениях</w:t>
      </w:r>
      <w:r w:rsidRPr="00455C50">
        <w:rPr>
          <w:sz w:val="22"/>
          <w:szCs w:val="22"/>
        </w:rPr>
        <w:t xml:space="preserve">, погрузке и   выгрузке при нормальном обращении. </w:t>
      </w:r>
    </w:p>
    <w:p w:rsidR="002D64C9" w:rsidRDefault="002D64C9" w:rsidP="002D64C9">
      <w:pPr>
        <w:numPr>
          <w:ilvl w:val="1"/>
          <w:numId w:val="3"/>
        </w:numPr>
        <w:spacing w:before="120" w:after="120"/>
        <w:ind w:left="709" w:hanging="709"/>
        <w:jc w:val="both"/>
        <w:rPr>
          <w:sz w:val="22"/>
          <w:szCs w:val="22"/>
        </w:rPr>
      </w:pPr>
      <w:r w:rsidRPr="00455C50">
        <w:rPr>
          <w:sz w:val="22"/>
          <w:szCs w:val="22"/>
        </w:rPr>
        <w:t>В случае обнаружения при приемке Товаров брака</w:t>
      </w:r>
      <w:r>
        <w:rPr>
          <w:sz w:val="22"/>
          <w:szCs w:val="22"/>
        </w:rPr>
        <w:t>, дефектов</w:t>
      </w:r>
      <w:r w:rsidRPr="00455C50">
        <w:rPr>
          <w:sz w:val="22"/>
          <w:szCs w:val="22"/>
        </w:rPr>
        <w:t xml:space="preserve"> или </w:t>
      </w:r>
      <w:r>
        <w:rPr>
          <w:sz w:val="22"/>
          <w:szCs w:val="22"/>
        </w:rPr>
        <w:t xml:space="preserve">иных недостатков Товара </w:t>
      </w:r>
      <w:r w:rsidRPr="00455C50">
        <w:rPr>
          <w:sz w:val="22"/>
          <w:szCs w:val="22"/>
        </w:rPr>
        <w:t xml:space="preserve">Заказчик </w:t>
      </w:r>
      <w:r>
        <w:rPr>
          <w:sz w:val="22"/>
          <w:szCs w:val="22"/>
        </w:rPr>
        <w:t xml:space="preserve">принимает фактическое количество надлежащего Товара с соответствующей отметкой в расходных накладных, что закрепляется подписями Сторон. </w:t>
      </w:r>
      <w:r w:rsidRPr="00455C50">
        <w:rPr>
          <w:sz w:val="22"/>
          <w:szCs w:val="22"/>
        </w:rPr>
        <w:t>Брак, потеря товарного вида и иные, имеющиеся на момент приемки  недостатки Товара  фиксируются   двусторонним Актом.</w:t>
      </w:r>
      <w:r w:rsidRPr="00C86F90">
        <w:rPr>
          <w:sz w:val="22"/>
          <w:szCs w:val="22"/>
        </w:rPr>
        <w:t xml:space="preserve"> </w:t>
      </w:r>
      <w:r w:rsidRPr="00455C50">
        <w:rPr>
          <w:sz w:val="22"/>
          <w:szCs w:val="22"/>
        </w:rPr>
        <w:t xml:space="preserve">Поставщик в течение 12 (двенадцати) календарных  дней  производит замену </w:t>
      </w:r>
      <w:r>
        <w:rPr>
          <w:sz w:val="22"/>
          <w:szCs w:val="22"/>
        </w:rPr>
        <w:t xml:space="preserve">ненадлежащих </w:t>
      </w:r>
      <w:r w:rsidRPr="00455C50">
        <w:rPr>
          <w:sz w:val="22"/>
          <w:szCs w:val="22"/>
        </w:rPr>
        <w:t>Товаров за собственный счет.</w:t>
      </w:r>
    </w:p>
    <w:p w:rsidR="002D64C9" w:rsidRPr="00455C50" w:rsidRDefault="002D64C9" w:rsidP="002D64C9">
      <w:pPr>
        <w:numPr>
          <w:ilvl w:val="0"/>
          <w:numId w:val="2"/>
        </w:numPr>
        <w:spacing w:before="120" w:after="120"/>
        <w:jc w:val="center"/>
        <w:rPr>
          <w:b/>
          <w:sz w:val="22"/>
          <w:szCs w:val="22"/>
        </w:rPr>
      </w:pPr>
      <w:r w:rsidRPr="00455C50">
        <w:rPr>
          <w:b/>
          <w:sz w:val="22"/>
          <w:szCs w:val="22"/>
        </w:rPr>
        <w:t>ЗАКЛЮЧИТЕЛЬНЫЕ ПОЛОЖЕНИЯ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923BE9">
        <w:rPr>
          <w:sz w:val="22"/>
          <w:szCs w:val="22"/>
        </w:rPr>
        <w:t>В случае возникновения споров и разногласий в процессе выполнения условий Договора Стороны обязуются предпринять все необходимые меры по их внесудебному урегулированию</w:t>
      </w:r>
      <w:r>
        <w:rPr>
          <w:sz w:val="22"/>
          <w:szCs w:val="22"/>
        </w:rPr>
        <w:t>.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455C50">
        <w:rPr>
          <w:sz w:val="22"/>
          <w:szCs w:val="22"/>
        </w:rPr>
        <w:t>В с</w:t>
      </w:r>
      <w:r>
        <w:rPr>
          <w:sz w:val="22"/>
          <w:szCs w:val="22"/>
        </w:rPr>
        <w:t xml:space="preserve">лучае просрочки поставки товара более чем на 3 рабочих дня, </w:t>
      </w:r>
      <w:r w:rsidRPr="00455C50">
        <w:rPr>
          <w:sz w:val="22"/>
          <w:szCs w:val="22"/>
        </w:rPr>
        <w:t xml:space="preserve">Заказчик вправе потребовать </w:t>
      </w:r>
      <w:r>
        <w:rPr>
          <w:sz w:val="22"/>
          <w:szCs w:val="22"/>
        </w:rPr>
        <w:t xml:space="preserve">возврата суммы предоплаты </w:t>
      </w:r>
      <w:r w:rsidRPr="00455C50">
        <w:rPr>
          <w:sz w:val="22"/>
          <w:szCs w:val="22"/>
        </w:rPr>
        <w:t xml:space="preserve"> </w:t>
      </w:r>
      <w:r>
        <w:rPr>
          <w:sz w:val="22"/>
          <w:szCs w:val="22"/>
        </w:rPr>
        <w:t>и потребовать выплаты неустойки из расчета 0,1%</w:t>
      </w:r>
      <w:r w:rsidRPr="00455C50">
        <w:rPr>
          <w:sz w:val="22"/>
          <w:szCs w:val="22"/>
        </w:rPr>
        <w:t>, но не более 10% от суммы заказа.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1221FC">
        <w:rPr>
          <w:color w:val="000000"/>
          <w:sz w:val="22"/>
          <w:szCs w:val="22"/>
        </w:rPr>
        <w:t>Договор вступает в силу с момента его подписания  и действует до</w:t>
      </w:r>
      <w:r w:rsidRPr="001221FC">
        <w:rPr>
          <w:color w:val="FF0000"/>
          <w:sz w:val="22"/>
          <w:szCs w:val="22"/>
          <w:lang w:val="kk-KZ"/>
        </w:rPr>
        <w:t xml:space="preserve"> </w:t>
      </w:r>
      <w:r w:rsidRPr="001221FC">
        <w:rPr>
          <w:sz w:val="22"/>
          <w:szCs w:val="22"/>
        </w:rPr>
        <w:t xml:space="preserve">последнего календарного дня текущего года. </w:t>
      </w:r>
      <w:r w:rsidRPr="00923BE9">
        <w:rPr>
          <w:sz w:val="22"/>
          <w:szCs w:val="22"/>
        </w:rPr>
        <w:t>Решение о пролонгации Договора закрепляется Дополнительным соглашением к Договору.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C15811">
        <w:rPr>
          <w:sz w:val="22"/>
          <w:szCs w:val="22"/>
        </w:rPr>
        <w:t>Настоящий Договор составлен на русском языке в 2-х подлинных экземплярах, имеющих одинаковую   юридическую силу, по одному экземпляру для каждой стороны.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C15811">
        <w:rPr>
          <w:sz w:val="22"/>
          <w:szCs w:val="22"/>
        </w:rPr>
        <w:t>Настоящий договор, включая все Приложения к нему, составлен при полном понимании сторонами предмета договора и заменяет любое другое соглашение по данному предмету, заключенное в устной или письменной форме.</w:t>
      </w:r>
    </w:p>
    <w:p w:rsidR="002D64C9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C15811">
        <w:rPr>
          <w:sz w:val="22"/>
          <w:szCs w:val="22"/>
        </w:rPr>
        <w:t>Любые документы, являющиеся неотъемлемой частью настоящего Договора, подписанные Сторонами и переданные друг другу средствами факсимильной или электронной связи, будут иметь юридическую силу до момента предоставления оригиналов документов.</w:t>
      </w:r>
    </w:p>
    <w:p w:rsidR="002D64C9" w:rsidRPr="00C15811" w:rsidRDefault="002D64C9" w:rsidP="002D64C9">
      <w:pPr>
        <w:numPr>
          <w:ilvl w:val="1"/>
          <w:numId w:val="2"/>
        </w:numPr>
        <w:tabs>
          <w:tab w:val="clear" w:pos="390"/>
          <w:tab w:val="num" w:pos="709"/>
        </w:tabs>
        <w:spacing w:before="120" w:after="120"/>
        <w:ind w:left="709" w:hanging="709"/>
        <w:jc w:val="both"/>
        <w:rPr>
          <w:sz w:val="22"/>
          <w:szCs w:val="22"/>
        </w:rPr>
      </w:pPr>
      <w:r w:rsidRPr="00C15811">
        <w:rPr>
          <w:sz w:val="22"/>
          <w:szCs w:val="22"/>
        </w:rPr>
        <w:t>В случае досрочного расторжения Договора Сторона, инициирующая расторжение Договора, направляет другой Стороне письменное уведомление о досрочном расторжении за 30 (тридцать) дней, после чего Договор считается расторгнутым.</w:t>
      </w:r>
    </w:p>
    <w:p w:rsidR="002D64C9" w:rsidRDefault="002D64C9" w:rsidP="002D64C9">
      <w:pPr>
        <w:jc w:val="center"/>
        <w:rPr>
          <w:b/>
          <w:sz w:val="22"/>
          <w:szCs w:val="22"/>
        </w:rPr>
      </w:pPr>
      <w:r w:rsidRPr="00923BE9">
        <w:rPr>
          <w:b/>
          <w:sz w:val="22"/>
          <w:szCs w:val="22"/>
        </w:rPr>
        <w:t>ЮРИДИЧЕСКИЕ АДРЕСА, БАНКОВСКИЕ РЕКВИЗИТЫ СТОРОН</w:t>
      </w:r>
      <w:r>
        <w:rPr>
          <w:b/>
          <w:sz w:val="22"/>
          <w:szCs w:val="22"/>
        </w:rPr>
        <w:t>:</w:t>
      </w:r>
    </w:p>
    <w:p w:rsidR="00F670E9" w:rsidRDefault="00F670E9" w:rsidP="002D64C9">
      <w:pPr>
        <w:jc w:val="center"/>
        <w:rPr>
          <w:b/>
          <w:sz w:val="22"/>
          <w:szCs w:val="22"/>
        </w:rPr>
      </w:pPr>
    </w:p>
    <w:p w:rsidR="00F670E9" w:rsidRPr="00923BE9" w:rsidRDefault="00F670E9" w:rsidP="00F670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Поставщик</w:t>
      </w:r>
      <w:bookmarkStart w:id="0" w:name="_GoBack"/>
      <w:bookmarkEnd w:id="0"/>
    </w:p>
    <w:sectPr w:rsidR="00F670E9" w:rsidRPr="00923BE9" w:rsidSect="00F670E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93E"/>
    <w:multiLevelType w:val="hybridMultilevel"/>
    <w:tmpl w:val="BD4A4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A74CA3"/>
    <w:multiLevelType w:val="multilevel"/>
    <w:tmpl w:val="FDC40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8258C4"/>
    <w:multiLevelType w:val="multilevel"/>
    <w:tmpl w:val="536E3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43726C"/>
    <w:multiLevelType w:val="multilevel"/>
    <w:tmpl w:val="CCAC6CC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C9"/>
    <w:rsid w:val="001A5D71"/>
    <w:rsid w:val="001B1539"/>
    <w:rsid w:val="001E4CA9"/>
    <w:rsid w:val="001E5376"/>
    <w:rsid w:val="002D64C9"/>
    <w:rsid w:val="003270DE"/>
    <w:rsid w:val="003346AE"/>
    <w:rsid w:val="00357E4A"/>
    <w:rsid w:val="00365875"/>
    <w:rsid w:val="0038716E"/>
    <w:rsid w:val="0043576C"/>
    <w:rsid w:val="00437CD2"/>
    <w:rsid w:val="00506881"/>
    <w:rsid w:val="00530E7A"/>
    <w:rsid w:val="005B5BC9"/>
    <w:rsid w:val="005D1886"/>
    <w:rsid w:val="005F4A73"/>
    <w:rsid w:val="00615425"/>
    <w:rsid w:val="006E096B"/>
    <w:rsid w:val="009B2F13"/>
    <w:rsid w:val="009E4514"/>
    <w:rsid w:val="00AA1A1D"/>
    <w:rsid w:val="00C65F6F"/>
    <w:rsid w:val="00CE5397"/>
    <w:rsid w:val="00E07821"/>
    <w:rsid w:val="00E1381A"/>
    <w:rsid w:val="00F670E9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4C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2D64C9"/>
    <w:pPr>
      <w:ind w:left="426" w:hanging="426"/>
    </w:pPr>
  </w:style>
  <w:style w:type="character" w:customStyle="1" w:styleId="a4">
    <w:name w:val="Основной текст с отступом Знак"/>
    <w:basedOn w:val="a0"/>
    <w:link w:val="a3"/>
    <w:rsid w:val="002D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D6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6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ECON-Gauhar</cp:lastModifiedBy>
  <cp:revision>11</cp:revision>
  <dcterms:created xsi:type="dcterms:W3CDTF">2018-12-12T10:32:00Z</dcterms:created>
  <dcterms:modified xsi:type="dcterms:W3CDTF">2020-01-15T10:52:00Z</dcterms:modified>
</cp:coreProperties>
</file>