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30" w:rsidRPr="00863DDF" w:rsidRDefault="00DF1730" w:rsidP="00DF1730">
      <w:pPr>
        <w:jc w:val="center"/>
        <w:rPr>
          <w:b/>
          <w:sz w:val="22"/>
          <w:szCs w:val="22"/>
        </w:rPr>
      </w:pPr>
      <w:r>
        <w:rPr>
          <w:b/>
          <w:sz w:val="24"/>
          <w:szCs w:val="24"/>
        </w:rPr>
        <w:t>Д</w:t>
      </w:r>
      <w:r w:rsidR="00863DDF">
        <w:rPr>
          <w:b/>
          <w:sz w:val="24"/>
          <w:szCs w:val="24"/>
        </w:rPr>
        <w:t>оговор №</w:t>
      </w:r>
      <w:r w:rsidR="00E26946">
        <w:rPr>
          <w:b/>
          <w:sz w:val="24"/>
          <w:szCs w:val="24"/>
        </w:rPr>
        <w:t>______</w:t>
      </w:r>
    </w:p>
    <w:p w:rsidR="00DF1730" w:rsidRPr="00863DDF" w:rsidRDefault="00DF1730" w:rsidP="00DF1730">
      <w:pPr>
        <w:jc w:val="center"/>
        <w:rPr>
          <w:b/>
          <w:sz w:val="22"/>
          <w:szCs w:val="22"/>
        </w:rPr>
      </w:pPr>
      <w:r w:rsidRPr="00863DDF">
        <w:rPr>
          <w:b/>
          <w:sz w:val="22"/>
          <w:szCs w:val="22"/>
        </w:rPr>
        <w:t>на оказание услуг по поверке средств измерений</w:t>
      </w:r>
    </w:p>
    <w:p w:rsidR="00DF1730" w:rsidRPr="00863DDF" w:rsidRDefault="00DF1730" w:rsidP="00DF1730">
      <w:pPr>
        <w:jc w:val="center"/>
        <w:rPr>
          <w:sz w:val="22"/>
          <w:szCs w:val="22"/>
        </w:rPr>
      </w:pPr>
    </w:p>
    <w:p w:rsidR="00DF1730" w:rsidRPr="00863DDF" w:rsidRDefault="00DF1730" w:rsidP="00DF1730">
      <w:pPr>
        <w:ind w:firstLine="720"/>
        <w:rPr>
          <w:sz w:val="22"/>
          <w:szCs w:val="22"/>
        </w:rPr>
      </w:pPr>
      <w:r w:rsidRPr="00863DDF">
        <w:rPr>
          <w:sz w:val="22"/>
          <w:szCs w:val="22"/>
        </w:rPr>
        <w:t>г. Кульсары</w:t>
      </w:r>
      <w:r w:rsidRPr="00863DDF">
        <w:rPr>
          <w:sz w:val="22"/>
          <w:szCs w:val="22"/>
        </w:rPr>
        <w:tab/>
      </w:r>
      <w:r w:rsidRPr="00863DDF">
        <w:rPr>
          <w:sz w:val="22"/>
          <w:szCs w:val="22"/>
        </w:rPr>
        <w:tab/>
      </w:r>
      <w:r w:rsidRPr="00863DDF">
        <w:rPr>
          <w:sz w:val="22"/>
          <w:szCs w:val="22"/>
        </w:rPr>
        <w:tab/>
      </w:r>
      <w:r w:rsidRPr="00863DDF">
        <w:rPr>
          <w:sz w:val="22"/>
          <w:szCs w:val="22"/>
        </w:rPr>
        <w:tab/>
      </w:r>
      <w:r w:rsidRPr="00863DDF">
        <w:rPr>
          <w:sz w:val="22"/>
          <w:szCs w:val="22"/>
        </w:rPr>
        <w:tab/>
      </w:r>
      <w:r w:rsidRPr="00863DDF">
        <w:rPr>
          <w:sz w:val="22"/>
          <w:szCs w:val="22"/>
        </w:rPr>
        <w:tab/>
      </w:r>
      <w:r w:rsidRPr="00863DDF">
        <w:rPr>
          <w:sz w:val="22"/>
          <w:szCs w:val="22"/>
        </w:rPr>
        <w:tab/>
        <w:t xml:space="preserve">                «</w:t>
      </w:r>
      <w:r w:rsidR="00A0476A">
        <w:rPr>
          <w:sz w:val="22"/>
          <w:szCs w:val="22"/>
        </w:rPr>
        <w:t>___</w:t>
      </w:r>
      <w:r w:rsidRPr="00863DDF">
        <w:rPr>
          <w:sz w:val="22"/>
          <w:szCs w:val="22"/>
        </w:rPr>
        <w:t>» января 2021 г.</w:t>
      </w:r>
    </w:p>
    <w:p w:rsidR="00DF1730" w:rsidRPr="00863DDF" w:rsidRDefault="00DF1730" w:rsidP="00DF1730">
      <w:pPr>
        <w:widowControl/>
        <w:suppressAutoHyphens w:val="0"/>
        <w:autoSpaceDE/>
        <w:autoSpaceDN w:val="0"/>
        <w:jc w:val="both"/>
        <w:rPr>
          <w:b/>
          <w:sz w:val="22"/>
          <w:szCs w:val="22"/>
          <w:lang w:eastAsia="ru-RU"/>
        </w:rPr>
      </w:pPr>
    </w:p>
    <w:p w:rsidR="00DF1730" w:rsidRPr="00863DDF" w:rsidRDefault="00DF1730" w:rsidP="00DF1730">
      <w:pPr>
        <w:widowControl/>
        <w:suppressAutoHyphens w:val="0"/>
        <w:autoSpaceDE/>
        <w:autoSpaceDN w:val="0"/>
        <w:jc w:val="both"/>
        <w:rPr>
          <w:b/>
          <w:sz w:val="22"/>
          <w:szCs w:val="22"/>
          <w:lang w:eastAsia="ru-RU"/>
        </w:rPr>
      </w:pPr>
    </w:p>
    <w:p w:rsidR="00DF1730" w:rsidRPr="00863DDF" w:rsidRDefault="00DF1730" w:rsidP="00DF1730">
      <w:pPr>
        <w:widowControl/>
        <w:suppressAutoHyphens w:val="0"/>
        <w:autoSpaceDE/>
        <w:autoSpaceDN w:val="0"/>
        <w:jc w:val="both"/>
        <w:rPr>
          <w:sz w:val="22"/>
          <w:szCs w:val="22"/>
          <w:lang w:eastAsia="ru-RU"/>
        </w:rPr>
      </w:pPr>
      <w:r w:rsidRPr="00863DDF">
        <w:rPr>
          <w:b/>
          <w:sz w:val="22"/>
          <w:szCs w:val="22"/>
          <w:lang w:eastAsia="ru-RU"/>
        </w:rPr>
        <w:tab/>
      </w:r>
      <w:proofErr w:type="gramStart"/>
      <w:r w:rsidR="00A0476A">
        <w:rPr>
          <w:b/>
          <w:sz w:val="22"/>
          <w:szCs w:val="22"/>
          <w:lang w:eastAsia="ru-RU"/>
        </w:rPr>
        <w:t>___________</w:t>
      </w:r>
      <w:r w:rsidRPr="00863DDF">
        <w:rPr>
          <w:b/>
          <w:sz w:val="22"/>
          <w:szCs w:val="22"/>
          <w:lang w:eastAsia="ru-RU"/>
        </w:rPr>
        <w:t>,</w:t>
      </w:r>
      <w:r w:rsidRPr="00863DDF">
        <w:rPr>
          <w:sz w:val="22"/>
          <w:szCs w:val="22"/>
          <w:lang w:eastAsia="ru-RU"/>
        </w:rPr>
        <w:t xml:space="preserve"> именуемое в дальнейшем «Исполнитель», в лице </w:t>
      </w:r>
      <w:r w:rsidR="00A0476A">
        <w:rPr>
          <w:sz w:val="22"/>
          <w:szCs w:val="22"/>
          <w:lang w:eastAsia="ru-RU"/>
        </w:rPr>
        <w:t>_______</w:t>
      </w:r>
      <w:r w:rsidRPr="00863DDF">
        <w:rPr>
          <w:sz w:val="22"/>
          <w:szCs w:val="22"/>
          <w:lang w:eastAsia="ru-RU"/>
        </w:rPr>
        <w:t xml:space="preserve">, действующего на основании </w:t>
      </w:r>
      <w:r w:rsidR="00A0476A">
        <w:rPr>
          <w:sz w:val="22"/>
          <w:szCs w:val="22"/>
          <w:lang w:eastAsia="ru-RU"/>
        </w:rPr>
        <w:t>______</w:t>
      </w:r>
      <w:r w:rsidRPr="00863DDF">
        <w:rPr>
          <w:sz w:val="22"/>
          <w:szCs w:val="22"/>
          <w:lang w:eastAsia="ru-RU"/>
        </w:rPr>
        <w:t xml:space="preserve">, с одной стороны, и </w:t>
      </w:r>
      <w:r w:rsidR="00A0476A">
        <w:rPr>
          <w:b/>
          <w:sz w:val="22"/>
          <w:szCs w:val="22"/>
          <w:lang w:eastAsia="ru-RU"/>
        </w:rPr>
        <w:t>________</w:t>
      </w:r>
      <w:r w:rsidRPr="00863DDF">
        <w:rPr>
          <w:b/>
          <w:sz w:val="22"/>
          <w:szCs w:val="22"/>
          <w:lang w:eastAsia="ru-RU"/>
        </w:rPr>
        <w:t xml:space="preserve"> </w:t>
      </w:r>
      <w:r w:rsidRPr="00863DDF">
        <w:rPr>
          <w:sz w:val="22"/>
          <w:szCs w:val="22"/>
          <w:lang w:eastAsia="ru-RU"/>
        </w:rPr>
        <w:t xml:space="preserve">именуемое в дальнейшем «Заказчик», в лице директора </w:t>
      </w:r>
      <w:r w:rsidR="00A0476A">
        <w:rPr>
          <w:sz w:val="22"/>
          <w:szCs w:val="22"/>
          <w:lang w:eastAsia="ru-RU"/>
        </w:rPr>
        <w:t>________</w:t>
      </w:r>
      <w:r w:rsidRPr="00863DDF">
        <w:rPr>
          <w:sz w:val="22"/>
          <w:szCs w:val="22"/>
          <w:lang w:eastAsia="ru-RU"/>
        </w:rPr>
        <w:t>, действующего на основании Устава, с другой стороны, совместно именуемые «Стороны», заключили настоящий Договор о нижеследующем:</w:t>
      </w:r>
      <w:proofErr w:type="gramEnd"/>
    </w:p>
    <w:p w:rsidR="00DF1730" w:rsidRPr="00863DDF" w:rsidRDefault="00DF1730" w:rsidP="00DF1730">
      <w:pPr>
        <w:ind w:firstLine="720"/>
        <w:jc w:val="center"/>
        <w:rPr>
          <w:b/>
          <w:sz w:val="22"/>
          <w:szCs w:val="22"/>
        </w:rPr>
      </w:pPr>
    </w:p>
    <w:p w:rsidR="00DF1730" w:rsidRPr="00863DDF" w:rsidRDefault="00DF1730" w:rsidP="00DF1730">
      <w:pPr>
        <w:ind w:firstLine="720"/>
        <w:jc w:val="center"/>
        <w:rPr>
          <w:b/>
          <w:sz w:val="22"/>
          <w:szCs w:val="22"/>
        </w:rPr>
      </w:pPr>
      <w:r w:rsidRPr="00863DDF">
        <w:rPr>
          <w:b/>
          <w:sz w:val="22"/>
          <w:szCs w:val="22"/>
        </w:rPr>
        <w:t>1. Предмет Договора</w:t>
      </w:r>
    </w:p>
    <w:p w:rsidR="00DF1730" w:rsidRPr="00863DDF" w:rsidRDefault="00DF1730" w:rsidP="00DF1730">
      <w:pPr>
        <w:ind w:firstLine="720"/>
        <w:jc w:val="both"/>
        <w:rPr>
          <w:sz w:val="22"/>
          <w:szCs w:val="22"/>
        </w:rPr>
      </w:pPr>
      <w:r w:rsidRPr="00863DDF">
        <w:rPr>
          <w:sz w:val="22"/>
          <w:szCs w:val="22"/>
        </w:rPr>
        <w:t>1.1. Заказчик поручает и оплачивает, а Исполнитель принимает на себя обязательство оказания услуг по поверке средств измерений (манометра) в поверочные лаборатории, в соответствии с требованиями законодательными актами Республики Казахстан.</w:t>
      </w:r>
    </w:p>
    <w:p w:rsidR="00DF1730" w:rsidRPr="00863DDF" w:rsidRDefault="00DF1730" w:rsidP="00DF1730">
      <w:pPr>
        <w:ind w:firstLine="720"/>
        <w:jc w:val="both"/>
        <w:rPr>
          <w:sz w:val="22"/>
          <w:szCs w:val="22"/>
        </w:rPr>
      </w:pPr>
      <w:r w:rsidRPr="00863DDF">
        <w:rPr>
          <w:sz w:val="22"/>
          <w:szCs w:val="22"/>
        </w:rPr>
        <w:t>1.2. При положительном результате удостоверить поверку соответствующим оттиском поверительного клейма, который наносится на средства измерения или на документ о поверке.</w:t>
      </w:r>
    </w:p>
    <w:p w:rsidR="00DF1730" w:rsidRPr="00863DDF" w:rsidRDefault="00DF1730" w:rsidP="00DF1730">
      <w:pPr>
        <w:ind w:firstLine="720"/>
        <w:jc w:val="center"/>
        <w:rPr>
          <w:b/>
          <w:sz w:val="22"/>
          <w:szCs w:val="22"/>
        </w:rPr>
      </w:pPr>
    </w:p>
    <w:p w:rsidR="00DF1730" w:rsidRPr="00863DDF" w:rsidRDefault="00DF1730" w:rsidP="00DF1730">
      <w:pPr>
        <w:ind w:firstLine="720"/>
        <w:jc w:val="center"/>
        <w:rPr>
          <w:b/>
          <w:sz w:val="22"/>
          <w:szCs w:val="22"/>
        </w:rPr>
      </w:pPr>
      <w:r w:rsidRPr="00863DDF">
        <w:rPr>
          <w:b/>
          <w:sz w:val="22"/>
          <w:szCs w:val="22"/>
        </w:rPr>
        <w:t>2. Сумма Договора</w:t>
      </w:r>
    </w:p>
    <w:p w:rsidR="00DF1730" w:rsidRPr="00863DDF" w:rsidRDefault="00DF1730" w:rsidP="00DF1730">
      <w:pPr>
        <w:ind w:firstLine="720"/>
        <w:jc w:val="both"/>
        <w:rPr>
          <w:sz w:val="22"/>
          <w:szCs w:val="22"/>
        </w:rPr>
      </w:pPr>
      <w:r w:rsidRPr="00863DDF">
        <w:rPr>
          <w:sz w:val="22"/>
          <w:szCs w:val="22"/>
        </w:rPr>
        <w:t>2.1. Стоимость услуг указывается в Приложении №1 являющегося неотъемлемой частью настоящего Договора.</w:t>
      </w:r>
    </w:p>
    <w:p w:rsidR="00DF1730" w:rsidRPr="00863DDF" w:rsidRDefault="00DF1730" w:rsidP="00DF1730">
      <w:pPr>
        <w:ind w:firstLine="720"/>
        <w:jc w:val="both"/>
        <w:rPr>
          <w:sz w:val="22"/>
          <w:szCs w:val="22"/>
        </w:rPr>
      </w:pPr>
      <w:r w:rsidRPr="00863DDF">
        <w:rPr>
          <w:sz w:val="22"/>
          <w:szCs w:val="22"/>
        </w:rPr>
        <w:t>2.2. Заказчик производит оплату в течение 5 (пяти) банковских дней, с даты получения от Исполнителя счет-фактуры и акта оказанных услуг, подписанного уполномоченными представителями обеих сторон.</w:t>
      </w:r>
    </w:p>
    <w:p w:rsidR="00DF1730" w:rsidRPr="00863DDF" w:rsidRDefault="00DF1730" w:rsidP="00DF1730">
      <w:pPr>
        <w:ind w:firstLine="720"/>
        <w:jc w:val="both"/>
        <w:rPr>
          <w:sz w:val="22"/>
          <w:szCs w:val="22"/>
        </w:rPr>
      </w:pPr>
      <w:r w:rsidRPr="00863DDF">
        <w:rPr>
          <w:sz w:val="22"/>
          <w:szCs w:val="22"/>
        </w:rPr>
        <w:t>2.3. Оплата по настоящему договору осуществляется в безналичной форме.</w:t>
      </w:r>
    </w:p>
    <w:p w:rsidR="00DF1730" w:rsidRPr="00863DDF" w:rsidRDefault="00DF1730" w:rsidP="00DF1730">
      <w:pPr>
        <w:ind w:firstLine="720"/>
        <w:jc w:val="both"/>
        <w:rPr>
          <w:sz w:val="22"/>
          <w:szCs w:val="22"/>
        </w:rPr>
      </w:pPr>
    </w:p>
    <w:p w:rsidR="00DF1730" w:rsidRPr="00863DDF" w:rsidRDefault="00DF1730" w:rsidP="00DF1730">
      <w:pPr>
        <w:ind w:firstLine="720"/>
        <w:jc w:val="center"/>
        <w:rPr>
          <w:b/>
          <w:sz w:val="22"/>
          <w:szCs w:val="22"/>
        </w:rPr>
      </w:pPr>
      <w:r w:rsidRPr="00863DDF">
        <w:rPr>
          <w:b/>
          <w:sz w:val="22"/>
          <w:szCs w:val="22"/>
        </w:rPr>
        <w:t>3. Обязанности Сторон</w:t>
      </w:r>
    </w:p>
    <w:p w:rsidR="00DF1730" w:rsidRPr="00863DDF" w:rsidRDefault="00DF1730" w:rsidP="00DF1730">
      <w:pPr>
        <w:ind w:firstLine="720"/>
        <w:jc w:val="both"/>
        <w:rPr>
          <w:sz w:val="22"/>
          <w:szCs w:val="22"/>
        </w:rPr>
      </w:pPr>
      <w:r w:rsidRPr="00863DDF">
        <w:rPr>
          <w:sz w:val="22"/>
          <w:szCs w:val="22"/>
        </w:rPr>
        <w:t>3.1. Исполнитель обязуется:</w:t>
      </w:r>
    </w:p>
    <w:p w:rsidR="00DF1730" w:rsidRPr="00863DDF" w:rsidRDefault="00DF1730" w:rsidP="00DF1730">
      <w:pPr>
        <w:ind w:firstLine="720"/>
        <w:jc w:val="both"/>
        <w:rPr>
          <w:sz w:val="22"/>
          <w:szCs w:val="22"/>
        </w:rPr>
      </w:pPr>
      <w:r w:rsidRPr="00863DDF">
        <w:rPr>
          <w:sz w:val="22"/>
          <w:szCs w:val="22"/>
        </w:rPr>
        <w:t>3.1.1. принять средства измерений в количестве, указанные в Приложении №1 являющегося неотъемлемой частью настоящего Договора.</w:t>
      </w:r>
    </w:p>
    <w:p w:rsidR="00DF1730" w:rsidRPr="00863DDF" w:rsidRDefault="00DF1730" w:rsidP="00DF1730">
      <w:pPr>
        <w:ind w:firstLine="720"/>
        <w:jc w:val="both"/>
        <w:rPr>
          <w:sz w:val="22"/>
          <w:szCs w:val="22"/>
        </w:rPr>
      </w:pPr>
      <w:r w:rsidRPr="00863DDF">
        <w:rPr>
          <w:sz w:val="22"/>
          <w:szCs w:val="22"/>
        </w:rPr>
        <w:t>3.1.2. нести ответственность за своевременность выполнения всех работ, предусмотренных настоящим Договором.</w:t>
      </w:r>
    </w:p>
    <w:p w:rsidR="00DF1730" w:rsidRPr="00863DDF" w:rsidRDefault="00DF1730" w:rsidP="00DF1730">
      <w:pPr>
        <w:ind w:firstLine="720"/>
        <w:jc w:val="both"/>
        <w:rPr>
          <w:sz w:val="22"/>
          <w:szCs w:val="22"/>
        </w:rPr>
      </w:pPr>
      <w:r w:rsidRPr="00863DDF">
        <w:rPr>
          <w:sz w:val="22"/>
          <w:szCs w:val="22"/>
        </w:rPr>
        <w:t>3.1.3. сдать результаты работ Заказчику</w:t>
      </w:r>
      <w:r w:rsidR="00863DDF" w:rsidRPr="00863DDF">
        <w:rPr>
          <w:sz w:val="22"/>
          <w:szCs w:val="22"/>
        </w:rPr>
        <w:t xml:space="preserve"> согласно требованиям СТ РК 2.4-2019</w:t>
      </w:r>
      <w:r w:rsidRPr="00863DDF">
        <w:rPr>
          <w:sz w:val="22"/>
          <w:szCs w:val="22"/>
        </w:rPr>
        <w:t xml:space="preserve"> «</w:t>
      </w:r>
      <w:r w:rsidR="00863DDF" w:rsidRPr="00863DDF">
        <w:rPr>
          <w:sz w:val="22"/>
          <w:szCs w:val="22"/>
        </w:rPr>
        <w:t>Государственная система обеспечения единства измерений Республики Казахстан</w:t>
      </w:r>
      <w:r w:rsidRPr="00863DDF">
        <w:rPr>
          <w:sz w:val="22"/>
          <w:szCs w:val="22"/>
        </w:rPr>
        <w:t>».</w:t>
      </w:r>
    </w:p>
    <w:p w:rsidR="00DF1730" w:rsidRPr="00863DDF" w:rsidRDefault="00DF1730" w:rsidP="00DF1730">
      <w:pPr>
        <w:ind w:firstLine="720"/>
        <w:jc w:val="both"/>
        <w:rPr>
          <w:sz w:val="22"/>
          <w:szCs w:val="22"/>
        </w:rPr>
      </w:pPr>
      <w:r w:rsidRPr="00863DDF">
        <w:rPr>
          <w:sz w:val="22"/>
          <w:szCs w:val="22"/>
        </w:rPr>
        <w:t>3.1.4. соблюдать все меры безопасности, техники безопасности во время выполнения работ.</w:t>
      </w:r>
    </w:p>
    <w:p w:rsidR="00DF1730" w:rsidRPr="00863DDF" w:rsidRDefault="00DF1730" w:rsidP="00DF1730">
      <w:pPr>
        <w:ind w:firstLine="720"/>
        <w:jc w:val="both"/>
        <w:rPr>
          <w:sz w:val="22"/>
          <w:szCs w:val="22"/>
        </w:rPr>
      </w:pPr>
      <w:r w:rsidRPr="00863DDF">
        <w:rPr>
          <w:sz w:val="22"/>
          <w:szCs w:val="22"/>
        </w:rPr>
        <w:t>3.2. Заказчик обязуется:</w:t>
      </w:r>
    </w:p>
    <w:p w:rsidR="00DF1730" w:rsidRPr="00863DDF" w:rsidRDefault="00DF1730" w:rsidP="00DF1730">
      <w:pPr>
        <w:ind w:firstLine="720"/>
        <w:jc w:val="both"/>
        <w:rPr>
          <w:sz w:val="22"/>
          <w:szCs w:val="22"/>
        </w:rPr>
      </w:pPr>
      <w:r w:rsidRPr="00863DDF">
        <w:rPr>
          <w:sz w:val="22"/>
          <w:szCs w:val="22"/>
        </w:rPr>
        <w:t>3.2.1. своевременно передать на поверку средства измерения в количестве указанные в Приложении №1 являющегося неотъемлемой частью настоящего Договора.</w:t>
      </w:r>
    </w:p>
    <w:p w:rsidR="00DF1730" w:rsidRPr="00863DDF" w:rsidRDefault="00DF1730" w:rsidP="00DF1730">
      <w:pPr>
        <w:ind w:firstLine="720"/>
        <w:jc w:val="both"/>
        <w:rPr>
          <w:sz w:val="22"/>
          <w:szCs w:val="22"/>
        </w:rPr>
      </w:pPr>
      <w:r w:rsidRPr="00863DDF">
        <w:rPr>
          <w:sz w:val="22"/>
          <w:szCs w:val="22"/>
        </w:rPr>
        <w:t>3.2.3 производить приемку средств измерения и оплату за оказанные услуги согласно условиям Договора.</w:t>
      </w:r>
    </w:p>
    <w:p w:rsidR="00DF1730" w:rsidRPr="00863DDF" w:rsidRDefault="00DF1730" w:rsidP="00DF1730">
      <w:pPr>
        <w:ind w:firstLine="720"/>
        <w:jc w:val="center"/>
        <w:rPr>
          <w:b/>
          <w:sz w:val="22"/>
          <w:szCs w:val="22"/>
        </w:rPr>
      </w:pPr>
      <w:r w:rsidRPr="00863DDF">
        <w:rPr>
          <w:b/>
          <w:sz w:val="22"/>
          <w:szCs w:val="22"/>
        </w:rPr>
        <w:t>4. Ответственность сторон</w:t>
      </w:r>
    </w:p>
    <w:p w:rsidR="00DF1730" w:rsidRPr="00863DDF" w:rsidRDefault="00DF1730" w:rsidP="00DF1730">
      <w:pPr>
        <w:ind w:firstLine="720"/>
        <w:jc w:val="both"/>
        <w:rPr>
          <w:sz w:val="22"/>
          <w:szCs w:val="22"/>
        </w:rPr>
      </w:pPr>
      <w:r w:rsidRPr="00863DDF">
        <w:rPr>
          <w:sz w:val="22"/>
          <w:szCs w:val="22"/>
        </w:rPr>
        <w:t>4.1. Стороны за неисполнение или ненадлежащее исполнение договорных обязательств несут ответственность в соответствии с законодательством Республики Казахстан.</w:t>
      </w:r>
    </w:p>
    <w:p w:rsidR="00DF1730" w:rsidRPr="00863DDF" w:rsidRDefault="00DF1730" w:rsidP="00DF1730">
      <w:pPr>
        <w:ind w:firstLine="720"/>
        <w:jc w:val="both"/>
        <w:rPr>
          <w:sz w:val="22"/>
          <w:szCs w:val="22"/>
        </w:rPr>
      </w:pPr>
      <w:r w:rsidRPr="00863DDF">
        <w:rPr>
          <w:sz w:val="22"/>
          <w:szCs w:val="22"/>
        </w:rPr>
        <w:t>4.2. За нарушение сроков оплаты Исполнитель вправе требовать от Заказчика оплаты пени в размере 0,1% (одной десятой процента) от суммы, подлежащей к оплате, за каждый день просрочки.</w:t>
      </w:r>
    </w:p>
    <w:p w:rsidR="00DF1730" w:rsidRPr="00863DDF" w:rsidRDefault="00DF1730" w:rsidP="00DF1730">
      <w:pPr>
        <w:ind w:firstLine="720"/>
        <w:jc w:val="both"/>
        <w:rPr>
          <w:sz w:val="22"/>
          <w:szCs w:val="22"/>
        </w:rPr>
      </w:pPr>
      <w:r w:rsidRPr="00863DDF">
        <w:rPr>
          <w:sz w:val="22"/>
          <w:szCs w:val="22"/>
        </w:rPr>
        <w:t>4.3. Уплата штрафов, пени и неустоек, а также возмещение убытков не освобождает виновную сторону от исполнения своих обязательств по настоящему Договору.</w:t>
      </w:r>
    </w:p>
    <w:p w:rsidR="00DF1730" w:rsidRPr="00863DDF" w:rsidRDefault="00DF1730" w:rsidP="00DF1730">
      <w:pPr>
        <w:ind w:firstLine="720"/>
        <w:jc w:val="both"/>
        <w:rPr>
          <w:sz w:val="22"/>
          <w:szCs w:val="22"/>
        </w:rPr>
      </w:pPr>
    </w:p>
    <w:p w:rsidR="00DF1730" w:rsidRPr="00863DDF" w:rsidRDefault="00DF1730" w:rsidP="00DF1730">
      <w:pPr>
        <w:ind w:firstLine="720"/>
        <w:jc w:val="center"/>
        <w:rPr>
          <w:b/>
          <w:sz w:val="22"/>
          <w:szCs w:val="22"/>
        </w:rPr>
      </w:pPr>
      <w:r w:rsidRPr="00863DDF">
        <w:rPr>
          <w:b/>
          <w:sz w:val="22"/>
          <w:szCs w:val="22"/>
        </w:rPr>
        <w:t>5. Обстоятельства непреодолимой силы</w:t>
      </w:r>
    </w:p>
    <w:p w:rsidR="00DF1730" w:rsidRPr="00863DDF" w:rsidRDefault="00DF1730" w:rsidP="00DF1730">
      <w:pPr>
        <w:ind w:firstLine="720"/>
        <w:jc w:val="both"/>
        <w:rPr>
          <w:sz w:val="22"/>
          <w:szCs w:val="22"/>
        </w:rPr>
      </w:pPr>
      <w:r w:rsidRPr="00863DDF">
        <w:rPr>
          <w:sz w:val="22"/>
          <w:szCs w:val="22"/>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зависящие от воли сторон, которые сторона не могла ни предвидеть, ни предотвратить разумными мерами.</w:t>
      </w:r>
    </w:p>
    <w:p w:rsidR="00DF1730" w:rsidRPr="00863DDF" w:rsidRDefault="00DF1730" w:rsidP="00DF1730">
      <w:pPr>
        <w:ind w:firstLine="720"/>
        <w:jc w:val="both"/>
        <w:rPr>
          <w:sz w:val="22"/>
          <w:szCs w:val="22"/>
        </w:rPr>
      </w:pPr>
      <w:r w:rsidRPr="00863DDF">
        <w:rPr>
          <w:sz w:val="22"/>
          <w:szCs w:val="22"/>
        </w:rPr>
        <w:t xml:space="preserve">5.2. Срок действия Договора автоматически продлевается на период обстоятельств </w:t>
      </w:r>
      <w:r w:rsidRPr="00863DDF">
        <w:rPr>
          <w:sz w:val="22"/>
          <w:szCs w:val="22"/>
        </w:rPr>
        <w:lastRenderedPageBreak/>
        <w:t>непреодолимой силы и устранения их последствий.</w:t>
      </w:r>
    </w:p>
    <w:p w:rsidR="00DF1730" w:rsidRPr="00863DDF" w:rsidRDefault="00DF1730" w:rsidP="00DF1730">
      <w:pPr>
        <w:ind w:firstLine="720"/>
        <w:jc w:val="both"/>
        <w:rPr>
          <w:sz w:val="22"/>
          <w:szCs w:val="22"/>
        </w:rPr>
      </w:pPr>
      <w:r w:rsidRPr="00863DDF">
        <w:rPr>
          <w:sz w:val="22"/>
          <w:szCs w:val="22"/>
        </w:rPr>
        <w:t>5.3. Если последствия, вызванные обстоятельствами непреодолимой силы, будут длиться более 2-х (двух) месяцев, то после взаимных расчетов сторон исходя из фактически выполненных работ на дату возникновения обстоятельств непреодолимой силы, включая возврат Исполнителем суммы аванса (в случае ее выплаты), превышающей стоимость фактически выполненных работ, стороны вправе досрочно расторгнуть Договор.</w:t>
      </w:r>
    </w:p>
    <w:p w:rsidR="00DF1730" w:rsidRPr="00863DDF" w:rsidRDefault="00DF1730" w:rsidP="00DF1730">
      <w:pPr>
        <w:ind w:firstLine="720"/>
        <w:jc w:val="both"/>
        <w:rPr>
          <w:sz w:val="22"/>
          <w:szCs w:val="22"/>
        </w:rPr>
      </w:pPr>
      <w:r w:rsidRPr="00863DDF">
        <w:rPr>
          <w:sz w:val="22"/>
          <w:szCs w:val="22"/>
        </w:rPr>
        <w:t>5.4. В этом случае платежи должны быть произведены стороной, производящей оплату, в течение 10 рабочих дней с момента письменного уведомления.</w:t>
      </w:r>
    </w:p>
    <w:p w:rsidR="00DF1730" w:rsidRPr="00863DDF" w:rsidRDefault="00DF1730" w:rsidP="00DF1730">
      <w:pPr>
        <w:ind w:firstLine="720"/>
        <w:jc w:val="both"/>
        <w:rPr>
          <w:sz w:val="22"/>
          <w:szCs w:val="22"/>
        </w:rPr>
      </w:pPr>
    </w:p>
    <w:p w:rsidR="00DF1730" w:rsidRPr="00863DDF" w:rsidRDefault="00DF1730" w:rsidP="00DF1730">
      <w:pPr>
        <w:ind w:firstLine="720"/>
        <w:jc w:val="center"/>
        <w:rPr>
          <w:b/>
          <w:sz w:val="22"/>
          <w:szCs w:val="22"/>
        </w:rPr>
      </w:pPr>
      <w:r w:rsidRPr="00863DDF">
        <w:rPr>
          <w:b/>
          <w:sz w:val="22"/>
          <w:szCs w:val="22"/>
        </w:rPr>
        <w:t>6. Порядок разрешения споров</w:t>
      </w:r>
    </w:p>
    <w:p w:rsidR="00DF1730" w:rsidRPr="00863DDF" w:rsidRDefault="00DF1730" w:rsidP="00DF1730">
      <w:pPr>
        <w:ind w:firstLine="720"/>
        <w:jc w:val="both"/>
        <w:rPr>
          <w:sz w:val="22"/>
          <w:szCs w:val="22"/>
        </w:rPr>
      </w:pPr>
      <w:r w:rsidRPr="00863DDF">
        <w:rPr>
          <w:sz w:val="22"/>
          <w:szCs w:val="22"/>
        </w:rPr>
        <w:t xml:space="preserve">6.1. Все споры и разногласия, возникшие по Договору или в связи с ним, стороны обязуются решать путем взаимных переговоров. </w:t>
      </w:r>
    </w:p>
    <w:p w:rsidR="00DF1730" w:rsidRPr="00863DDF" w:rsidRDefault="00DF1730" w:rsidP="00DF1730">
      <w:pPr>
        <w:ind w:firstLine="720"/>
        <w:jc w:val="both"/>
        <w:rPr>
          <w:sz w:val="22"/>
          <w:szCs w:val="22"/>
        </w:rPr>
      </w:pPr>
      <w:r w:rsidRPr="00863DDF">
        <w:rPr>
          <w:sz w:val="22"/>
          <w:szCs w:val="22"/>
        </w:rPr>
        <w:t>6.2. В случае не достижения соглашения, споры решается в судебном порядке в соответствии законодательством Республики Казахстан по местонахождению Исполнителя.</w:t>
      </w:r>
    </w:p>
    <w:p w:rsidR="00DF1730" w:rsidRPr="00863DDF" w:rsidRDefault="00DF1730" w:rsidP="00DF1730">
      <w:pPr>
        <w:ind w:firstLine="720"/>
        <w:jc w:val="both"/>
        <w:rPr>
          <w:sz w:val="22"/>
          <w:szCs w:val="22"/>
        </w:rPr>
      </w:pPr>
    </w:p>
    <w:p w:rsidR="00DF1730" w:rsidRPr="00863DDF" w:rsidRDefault="00DF1730" w:rsidP="00DF1730">
      <w:pPr>
        <w:ind w:firstLine="720"/>
        <w:jc w:val="center"/>
        <w:rPr>
          <w:b/>
          <w:sz w:val="22"/>
          <w:szCs w:val="22"/>
        </w:rPr>
      </w:pPr>
      <w:r w:rsidRPr="00863DDF">
        <w:rPr>
          <w:b/>
          <w:sz w:val="22"/>
          <w:szCs w:val="22"/>
        </w:rPr>
        <w:t>7. Заключительные положения</w:t>
      </w:r>
    </w:p>
    <w:p w:rsidR="00863DDF" w:rsidRPr="00863DDF" w:rsidRDefault="00DF1730" w:rsidP="00DF1730">
      <w:pPr>
        <w:ind w:firstLine="720"/>
        <w:jc w:val="both"/>
        <w:rPr>
          <w:sz w:val="22"/>
          <w:szCs w:val="22"/>
        </w:rPr>
      </w:pPr>
      <w:r w:rsidRPr="00863DDF">
        <w:rPr>
          <w:sz w:val="22"/>
          <w:szCs w:val="22"/>
        </w:rPr>
        <w:t>7.1. Договор вступает в силу с момента его подписания Сторонами и действует</w:t>
      </w:r>
      <w:r w:rsidR="00863DDF" w:rsidRPr="00863DDF">
        <w:rPr>
          <w:sz w:val="22"/>
          <w:szCs w:val="22"/>
        </w:rPr>
        <w:t xml:space="preserve"> до «31» декабря 2021 года, а в части взаиморасчетов до полного выполнения Сторонами своих обязательств по настоящему Договору. </w:t>
      </w:r>
    </w:p>
    <w:p w:rsidR="00DF1730" w:rsidRPr="00863DDF" w:rsidRDefault="00DF1730" w:rsidP="00DF1730">
      <w:pPr>
        <w:ind w:firstLine="720"/>
        <w:jc w:val="both"/>
        <w:rPr>
          <w:sz w:val="22"/>
          <w:szCs w:val="22"/>
        </w:rPr>
      </w:pPr>
      <w:r w:rsidRPr="00863DDF">
        <w:rPr>
          <w:sz w:val="22"/>
          <w:szCs w:val="22"/>
        </w:rPr>
        <w:t>7.2.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F1730" w:rsidRPr="00863DDF" w:rsidRDefault="00DF1730" w:rsidP="00DF1730">
      <w:pPr>
        <w:ind w:firstLine="720"/>
        <w:jc w:val="both"/>
        <w:rPr>
          <w:sz w:val="22"/>
          <w:szCs w:val="22"/>
        </w:rPr>
      </w:pPr>
      <w:r w:rsidRPr="00863DDF">
        <w:rPr>
          <w:sz w:val="22"/>
          <w:szCs w:val="22"/>
        </w:rPr>
        <w:t>7.3. Стороны договариваются о том, что копии настоящего Договора, Спецификации, Заявок, Писем, Уведомлении полученные при помощи электронных и факсимильных средств связи, имеют юридическую силу и являются обязательными для обеих Сторон до момента обмена оригиналами.</w:t>
      </w:r>
    </w:p>
    <w:p w:rsidR="00DF1730" w:rsidRPr="00863DDF" w:rsidRDefault="00DF1730" w:rsidP="00DF1730">
      <w:pPr>
        <w:ind w:firstLine="720"/>
        <w:jc w:val="both"/>
        <w:rPr>
          <w:sz w:val="22"/>
          <w:szCs w:val="22"/>
        </w:rPr>
      </w:pPr>
      <w:r w:rsidRPr="00863DDF">
        <w:rPr>
          <w:sz w:val="22"/>
          <w:szCs w:val="22"/>
        </w:rPr>
        <w:t>7.4. Во всем, что прямо не предусмотрено настоящим Договором, Стороны руководствуются действующим законодательством Республики Казахстан.</w:t>
      </w:r>
    </w:p>
    <w:p w:rsidR="00DF1730" w:rsidRPr="00863DDF" w:rsidRDefault="00DF1730" w:rsidP="00DF1730">
      <w:pPr>
        <w:ind w:firstLine="720"/>
        <w:jc w:val="both"/>
        <w:rPr>
          <w:sz w:val="22"/>
          <w:szCs w:val="22"/>
        </w:rPr>
      </w:pPr>
      <w:r w:rsidRPr="00863DDF">
        <w:rPr>
          <w:sz w:val="22"/>
          <w:szCs w:val="22"/>
        </w:rPr>
        <w:t>7.5. Договор составлен в двух экземплярах, на русском языке, имеющих одинаковую юридическую силу, по одному экземпляру для каждой из сторон.</w:t>
      </w:r>
    </w:p>
    <w:p w:rsidR="00DF1730" w:rsidRPr="00863DDF" w:rsidRDefault="00DF1730" w:rsidP="00DF1730">
      <w:pPr>
        <w:ind w:firstLine="720"/>
        <w:jc w:val="center"/>
        <w:rPr>
          <w:b/>
          <w:sz w:val="22"/>
          <w:szCs w:val="22"/>
        </w:rPr>
      </w:pPr>
    </w:p>
    <w:p w:rsidR="00DF1730" w:rsidRPr="00863DDF" w:rsidRDefault="00DF1730" w:rsidP="00DF1730">
      <w:pPr>
        <w:ind w:firstLine="720"/>
        <w:jc w:val="center"/>
        <w:rPr>
          <w:b/>
          <w:sz w:val="22"/>
          <w:szCs w:val="22"/>
        </w:rPr>
      </w:pPr>
      <w:r w:rsidRPr="00863DDF">
        <w:rPr>
          <w:b/>
          <w:sz w:val="22"/>
          <w:szCs w:val="22"/>
        </w:rPr>
        <w:t>8. Юридические адреса, банковские реквизиты сторон</w:t>
      </w:r>
    </w:p>
    <w:p w:rsidR="00DF1730" w:rsidRPr="00863DDF" w:rsidRDefault="00DF1730" w:rsidP="00DF1730">
      <w:pPr>
        <w:ind w:firstLine="720"/>
        <w:jc w:val="both"/>
        <w:rPr>
          <w:sz w:val="22"/>
          <w:szCs w:val="22"/>
        </w:rPr>
      </w:pPr>
    </w:p>
    <w:tbl>
      <w:tblPr>
        <w:tblW w:w="0" w:type="auto"/>
        <w:tblLook w:val="04A0" w:firstRow="1" w:lastRow="0" w:firstColumn="1" w:lastColumn="0" w:noHBand="0" w:noVBand="1"/>
      </w:tblPr>
      <w:tblGrid>
        <w:gridCol w:w="4769"/>
        <w:gridCol w:w="4802"/>
      </w:tblGrid>
      <w:tr w:rsidR="00863DDF" w:rsidRPr="00863DDF" w:rsidTr="00A0476A">
        <w:tc>
          <w:tcPr>
            <w:tcW w:w="4769" w:type="dxa"/>
            <w:hideMark/>
          </w:tcPr>
          <w:p w:rsidR="00DF1730" w:rsidRPr="00863DDF" w:rsidRDefault="00DF1730">
            <w:pPr>
              <w:jc w:val="center"/>
              <w:rPr>
                <w:b/>
                <w:sz w:val="22"/>
                <w:szCs w:val="22"/>
              </w:rPr>
            </w:pPr>
            <w:r w:rsidRPr="00863DDF">
              <w:rPr>
                <w:b/>
                <w:sz w:val="22"/>
                <w:szCs w:val="22"/>
              </w:rPr>
              <w:t>Исполнитель:</w:t>
            </w:r>
          </w:p>
        </w:tc>
        <w:tc>
          <w:tcPr>
            <w:tcW w:w="4802" w:type="dxa"/>
            <w:hideMark/>
          </w:tcPr>
          <w:p w:rsidR="00DF1730" w:rsidRPr="00863DDF" w:rsidRDefault="00DF1730">
            <w:pPr>
              <w:jc w:val="center"/>
              <w:rPr>
                <w:b/>
                <w:sz w:val="22"/>
                <w:szCs w:val="22"/>
              </w:rPr>
            </w:pPr>
            <w:r w:rsidRPr="00863DDF">
              <w:rPr>
                <w:b/>
                <w:sz w:val="22"/>
                <w:szCs w:val="22"/>
              </w:rPr>
              <w:t>Заказчик:</w:t>
            </w:r>
          </w:p>
        </w:tc>
      </w:tr>
    </w:tbl>
    <w:p w:rsidR="00863DDF" w:rsidRDefault="00863DDF"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Default="00A0476A" w:rsidP="00DF1730">
      <w:pPr>
        <w:jc w:val="both"/>
        <w:rPr>
          <w:sz w:val="22"/>
          <w:szCs w:val="22"/>
        </w:rPr>
      </w:pPr>
    </w:p>
    <w:p w:rsidR="00A0476A" w:rsidRPr="001E3C01" w:rsidRDefault="00A0476A" w:rsidP="00DF1730">
      <w:pPr>
        <w:jc w:val="both"/>
        <w:rPr>
          <w:sz w:val="22"/>
          <w:szCs w:val="22"/>
        </w:rPr>
      </w:pPr>
    </w:p>
    <w:p w:rsidR="00863DDF" w:rsidRPr="001E3C01" w:rsidRDefault="00863DDF" w:rsidP="00DF1730">
      <w:pPr>
        <w:jc w:val="both"/>
        <w:rPr>
          <w:sz w:val="22"/>
          <w:szCs w:val="22"/>
        </w:rPr>
      </w:pPr>
    </w:p>
    <w:p w:rsidR="00863DDF" w:rsidRPr="001E3C01" w:rsidRDefault="00863DDF" w:rsidP="00DF1730">
      <w:pPr>
        <w:jc w:val="both"/>
        <w:rPr>
          <w:sz w:val="22"/>
          <w:szCs w:val="22"/>
        </w:rPr>
      </w:pPr>
    </w:p>
    <w:p w:rsidR="00863DDF" w:rsidRPr="001E3C01" w:rsidRDefault="00863DDF" w:rsidP="00DF1730">
      <w:pPr>
        <w:jc w:val="both"/>
        <w:rPr>
          <w:sz w:val="24"/>
          <w:szCs w:val="24"/>
        </w:rPr>
      </w:pPr>
    </w:p>
    <w:p w:rsidR="00863DDF" w:rsidRPr="001E3C01" w:rsidRDefault="00863DDF" w:rsidP="00DF1730">
      <w:pPr>
        <w:jc w:val="both"/>
        <w:rPr>
          <w:sz w:val="24"/>
          <w:szCs w:val="24"/>
        </w:rPr>
      </w:pPr>
    </w:p>
    <w:p w:rsidR="00DF1730" w:rsidRPr="00863DDF" w:rsidRDefault="00DF1730" w:rsidP="00DF1730">
      <w:pPr>
        <w:jc w:val="right"/>
        <w:rPr>
          <w:b/>
          <w:sz w:val="22"/>
          <w:szCs w:val="22"/>
        </w:rPr>
      </w:pPr>
      <w:r w:rsidRPr="00863DDF">
        <w:rPr>
          <w:b/>
          <w:sz w:val="22"/>
          <w:szCs w:val="22"/>
        </w:rPr>
        <w:lastRenderedPageBreak/>
        <w:t>Приложение №1</w:t>
      </w:r>
    </w:p>
    <w:p w:rsidR="00DF1730" w:rsidRPr="00863DDF" w:rsidRDefault="00DF1730" w:rsidP="00DF1730">
      <w:pPr>
        <w:jc w:val="right"/>
        <w:rPr>
          <w:b/>
          <w:sz w:val="22"/>
          <w:szCs w:val="22"/>
        </w:rPr>
      </w:pPr>
      <w:r w:rsidRPr="00863DDF">
        <w:rPr>
          <w:b/>
          <w:sz w:val="22"/>
          <w:szCs w:val="22"/>
        </w:rPr>
        <w:t>к Договору на оказание услуг по поверке средств измерений</w:t>
      </w:r>
    </w:p>
    <w:p w:rsidR="00DF1730" w:rsidRPr="00863DDF" w:rsidRDefault="00863DDF" w:rsidP="00DF1730">
      <w:pPr>
        <w:jc w:val="right"/>
        <w:rPr>
          <w:b/>
          <w:sz w:val="22"/>
          <w:szCs w:val="22"/>
        </w:rPr>
      </w:pPr>
      <w:r>
        <w:rPr>
          <w:b/>
          <w:sz w:val="22"/>
          <w:szCs w:val="22"/>
        </w:rPr>
        <w:t>№</w:t>
      </w:r>
      <w:r w:rsidR="00A0476A">
        <w:rPr>
          <w:b/>
          <w:sz w:val="22"/>
          <w:szCs w:val="22"/>
        </w:rPr>
        <w:t>_____</w:t>
      </w:r>
      <w:r w:rsidR="00292CAC">
        <w:rPr>
          <w:b/>
          <w:sz w:val="22"/>
          <w:szCs w:val="22"/>
        </w:rPr>
        <w:t xml:space="preserve"> от</w:t>
      </w:r>
      <w:r w:rsidR="00A0476A">
        <w:rPr>
          <w:b/>
          <w:sz w:val="22"/>
          <w:szCs w:val="22"/>
        </w:rPr>
        <w:t xml:space="preserve"> «____</w:t>
      </w:r>
      <w:r>
        <w:rPr>
          <w:b/>
          <w:sz w:val="22"/>
          <w:szCs w:val="22"/>
        </w:rPr>
        <w:t>» января</w:t>
      </w:r>
      <w:r w:rsidR="00DF1730" w:rsidRPr="00863DDF">
        <w:rPr>
          <w:b/>
          <w:sz w:val="22"/>
          <w:szCs w:val="22"/>
        </w:rPr>
        <w:t xml:space="preserve"> 2021 г. </w:t>
      </w:r>
    </w:p>
    <w:p w:rsidR="00DF1730" w:rsidRPr="00863DDF" w:rsidRDefault="00DF1730" w:rsidP="00DF1730">
      <w:pPr>
        <w:jc w:val="right"/>
        <w:rPr>
          <w:b/>
          <w:sz w:val="22"/>
          <w:szCs w:val="22"/>
        </w:rPr>
      </w:pPr>
    </w:p>
    <w:p w:rsidR="00DF1730" w:rsidRPr="00863DDF" w:rsidRDefault="00DF1730" w:rsidP="00DF1730">
      <w:pPr>
        <w:jc w:val="center"/>
        <w:rPr>
          <w:b/>
          <w:sz w:val="22"/>
          <w:szCs w:val="22"/>
        </w:rPr>
      </w:pPr>
      <w:r w:rsidRPr="00863DDF">
        <w:rPr>
          <w:b/>
          <w:sz w:val="22"/>
          <w:szCs w:val="22"/>
        </w:rPr>
        <w:t>Спецификация</w:t>
      </w:r>
    </w:p>
    <w:p w:rsidR="00DF1730" w:rsidRPr="00863DDF" w:rsidRDefault="00DF1730" w:rsidP="00DF1730">
      <w:pPr>
        <w:rPr>
          <w:b/>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709"/>
        <w:gridCol w:w="1701"/>
        <w:gridCol w:w="992"/>
        <w:gridCol w:w="1843"/>
      </w:tblGrid>
      <w:tr w:rsidR="00292CAC" w:rsidRPr="00863DDF" w:rsidTr="00292CAC">
        <w:tc>
          <w:tcPr>
            <w:tcW w:w="568" w:type="dxa"/>
            <w:tcBorders>
              <w:top w:val="single" w:sz="4" w:space="0" w:color="auto"/>
              <w:left w:val="single" w:sz="4" w:space="0" w:color="auto"/>
              <w:bottom w:val="single" w:sz="4" w:space="0" w:color="auto"/>
              <w:right w:val="single" w:sz="4" w:space="0" w:color="auto"/>
            </w:tcBorders>
            <w:hideMark/>
          </w:tcPr>
          <w:p w:rsidR="00292CAC" w:rsidRPr="00863DDF" w:rsidRDefault="00292CAC">
            <w:pPr>
              <w:jc w:val="center"/>
              <w:rPr>
                <w:b/>
                <w:i/>
                <w:sz w:val="22"/>
                <w:szCs w:val="22"/>
              </w:rPr>
            </w:pPr>
            <w:r w:rsidRPr="00863DDF">
              <w:rPr>
                <w:b/>
                <w:i/>
                <w:sz w:val="22"/>
                <w:szCs w:val="22"/>
              </w:rPr>
              <w:t>№</w:t>
            </w:r>
          </w:p>
          <w:p w:rsidR="00292CAC" w:rsidRPr="00863DDF" w:rsidRDefault="00292CAC">
            <w:pPr>
              <w:jc w:val="center"/>
              <w:rPr>
                <w:b/>
                <w:i/>
                <w:sz w:val="22"/>
                <w:szCs w:val="22"/>
              </w:rPr>
            </w:pPr>
            <w:r w:rsidRPr="00863DDF">
              <w:rPr>
                <w:b/>
                <w:i/>
                <w:sz w:val="22"/>
                <w:szCs w:val="22"/>
              </w:rPr>
              <w:t>п/п</w:t>
            </w:r>
          </w:p>
        </w:tc>
        <w:tc>
          <w:tcPr>
            <w:tcW w:w="2976" w:type="dxa"/>
            <w:tcBorders>
              <w:top w:val="single" w:sz="4" w:space="0" w:color="auto"/>
              <w:left w:val="single" w:sz="4" w:space="0" w:color="auto"/>
              <w:bottom w:val="single" w:sz="4" w:space="0" w:color="auto"/>
              <w:right w:val="single" w:sz="4" w:space="0" w:color="auto"/>
            </w:tcBorders>
            <w:hideMark/>
          </w:tcPr>
          <w:p w:rsidR="00292CAC" w:rsidRPr="00863DDF" w:rsidRDefault="00292CAC">
            <w:pPr>
              <w:jc w:val="center"/>
              <w:rPr>
                <w:b/>
                <w:i/>
                <w:sz w:val="22"/>
                <w:szCs w:val="22"/>
              </w:rPr>
            </w:pPr>
            <w:r w:rsidRPr="00863DDF">
              <w:rPr>
                <w:b/>
                <w:i/>
                <w:sz w:val="22"/>
                <w:szCs w:val="22"/>
              </w:rPr>
              <w:t>Наименование работ (оказываемых услуг)</w:t>
            </w:r>
          </w:p>
        </w:tc>
        <w:tc>
          <w:tcPr>
            <w:tcW w:w="709" w:type="dxa"/>
            <w:tcBorders>
              <w:top w:val="single" w:sz="4" w:space="0" w:color="auto"/>
              <w:left w:val="single" w:sz="4" w:space="0" w:color="auto"/>
              <w:bottom w:val="single" w:sz="4" w:space="0" w:color="auto"/>
              <w:right w:val="single" w:sz="4" w:space="0" w:color="auto"/>
            </w:tcBorders>
            <w:hideMark/>
          </w:tcPr>
          <w:p w:rsidR="00292CAC" w:rsidRPr="00863DDF" w:rsidRDefault="00292CAC">
            <w:pPr>
              <w:jc w:val="center"/>
              <w:rPr>
                <w:b/>
                <w:i/>
                <w:sz w:val="22"/>
                <w:szCs w:val="22"/>
              </w:rPr>
            </w:pPr>
            <w:r w:rsidRPr="00863DDF">
              <w:rPr>
                <w:b/>
                <w:i/>
                <w:sz w:val="22"/>
                <w:szCs w:val="22"/>
              </w:rPr>
              <w:t>Ед. изм.</w:t>
            </w:r>
          </w:p>
        </w:tc>
        <w:tc>
          <w:tcPr>
            <w:tcW w:w="709" w:type="dxa"/>
            <w:tcBorders>
              <w:top w:val="single" w:sz="4" w:space="0" w:color="auto"/>
              <w:left w:val="single" w:sz="4" w:space="0" w:color="auto"/>
              <w:bottom w:val="single" w:sz="4" w:space="0" w:color="auto"/>
              <w:right w:val="single" w:sz="4" w:space="0" w:color="auto"/>
            </w:tcBorders>
            <w:hideMark/>
          </w:tcPr>
          <w:p w:rsidR="00292CAC" w:rsidRPr="00863DDF" w:rsidRDefault="00292CAC">
            <w:pPr>
              <w:jc w:val="center"/>
              <w:rPr>
                <w:b/>
                <w:i/>
                <w:sz w:val="22"/>
                <w:szCs w:val="22"/>
              </w:rPr>
            </w:pPr>
            <w:r w:rsidRPr="00863DDF">
              <w:rPr>
                <w:b/>
                <w:i/>
                <w:sz w:val="22"/>
                <w:szCs w:val="22"/>
              </w:rPr>
              <w:t>Кол-во</w:t>
            </w:r>
          </w:p>
        </w:tc>
        <w:tc>
          <w:tcPr>
            <w:tcW w:w="1701" w:type="dxa"/>
            <w:tcBorders>
              <w:top w:val="single" w:sz="4" w:space="0" w:color="auto"/>
              <w:left w:val="single" w:sz="4" w:space="0" w:color="auto"/>
              <w:bottom w:val="single" w:sz="4" w:space="0" w:color="auto"/>
              <w:right w:val="single" w:sz="4" w:space="0" w:color="auto"/>
            </w:tcBorders>
            <w:hideMark/>
          </w:tcPr>
          <w:p w:rsidR="00292CAC" w:rsidRPr="00863DDF" w:rsidRDefault="00292CAC" w:rsidP="00C9514B">
            <w:pPr>
              <w:jc w:val="center"/>
              <w:rPr>
                <w:b/>
                <w:i/>
                <w:sz w:val="22"/>
                <w:szCs w:val="22"/>
              </w:rPr>
            </w:pPr>
            <w:r w:rsidRPr="00863DDF">
              <w:rPr>
                <w:b/>
                <w:i/>
                <w:sz w:val="22"/>
                <w:szCs w:val="22"/>
              </w:rPr>
              <w:t>Цена в тенге</w:t>
            </w:r>
            <w:r>
              <w:rPr>
                <w:b/>
                <w:i/>
                <w:sz w:val="22"/>
                <w:szCs w:val="22"/>
              </w:rPr>
              <w:t xml:space="preserve"> за ед.            </w:t>
            </w:r>
            <w:r w:rsidRPr="00863DDF">
              <w:rPr>
                <w:b/>
                <w:i/>
                <w:sz w:val="22"/>
                <w:szCs w:val="22"/>
              </w:rPr>
              <w:t xml:space="preserve"> </w:t>
            </w:r>
            <w:r>
              <w:rPr>
                <w:b/>
                <w:i/>
                <w:sz w:val="22"/>
                <w:szCs w:val="22"/>
              </w:rPr>
              <w:t xml:space="preserve">без учета </w:t>
            </w:r>
            <w:r w:rsidRPr="00863DDF">
              <w:rPr>
                <w:b/>
                <w:i/>
                <w:sz w:val="22"/>
                <w:szCs w:val="22"/>
              </w:rPr>
              <w:t>НДС</w:t>
            </w:r>
          </w:p>
        </w:tc>
        <w:tc>
          <w:tcPr>
            <w:tcW w:w="992" w:type="dxa"/>
            <w:tcBorders>
              <w:top w:val="single" w:sz="4" w:space="0" w:color="auto"/>
              <w:left w:val="single" w:sz="4" w:space="0" w:color="auto"/>
              <w:bottom w:val="single" w:sz="4" w:space="0" w:color="auto"/>
              <w:right w:val="single" w:sz="4" w:space="0" w:color="auto"/>
            </w:tcBorders>
          </w:tcPr>
          <w:p w:rsidR="00292CAC" w:rsidRPr="00863DDF" w:rsidRDefault="00292CAC">
            <w:pPr>
              <w:jc w:val="center"/>
              <w:rPr>
                <w:b/>
                <w:i/>
                <w:sz w:val="22"/>
                <w:szCs w:val="22"/>
              </w:rPr>
            </w:pPr>
            <w:r>
              <w:rPr>
                <w:b/>
                <w:i/>
                <w:sz w:val="22"/>
                <w:szCs w:val="22"/>
              </w:rPr>
              <w:t>НДС в тенге</w:t>
            </w:r>
          </w:p>
        </w:tc>
        <w:tc>
          <w:tcPr>
            <w:tcW w:w="1843" w:type="dxa"/>
            <w:tcBorders>
              <w:top w:val="single" w:sz="4" w:space="0" w:color="auto"/>
              <w:left w:val="single" w:sz="4" w:space="0" w:color="auto"/>
              <w:bottom w:val="single" w:sz="4" w:space="0" w:color="auto"/>
              <w:right w:val="single" w:sz="4" w:space="0" w:color="auto"/>
            </w:tcBorders>
            <w:hideMark/>
          </w:tcPr>
          <w:p w:rsidR="00292CAC" w:rsidRPr="00863DDF" w:rsidRDefault="00292CAC">
            <w:pPr>
              <w:jc w:val="center"/>
              <w:rPr>
                <w:b/>
                <w:i/>
                <w:sz w:val="22"/>
                <w:szCs w:val="22"/>
              </w:rPr>
            </w:pPr>
            <w:r>
              <w:rPr>
                <w:b/>
                <w:i/>
                <w:sz w:val="22"/>
                <w:szCs w:val="22"/>
              </w:rPr>
              <w:t xml:space="preserve">Итого </w:t>
            </w:r>
            <w:r w:rsidRPr="00863DDF">
              <w:rPr>
                <w:b/>
                <w:i/>
                <w:sz w:val="22"/>
                <w:szCs w:val="22"/>
              </w:rPr>
              <w:t>Сумма в тенге с учетом НДС</w:t>
            </w:r>
          </w:p>
        </w:tc>
      </w:tr>
      <w:tr w:rsidR="00292CAC" w:rsidRPr="00863DDF" w:rsidTr="00A0476A">
        <w:tc>
          <w:tcPr>
            <w:tcW w:w="568"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2976"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r>
      <w:tr w:rsidR="00292CAC" w:rsidRPr="00863DDF" w:rsidTr="00A0476A">
        <w:tc>
          <w:tcPr>
            <w:tcW w:w="568"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2976"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292CAC" w:rsidRPr="00D65D75" w:rsidRDefault="00292CAC" w:rsidP="00292CAC">
            <w:pPr>
              <w:jc w:val="cente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D65D75" w:rsidRPr="00D65D75" w:rsidRDefault="00D65D75" w:rsidP="00292CAC">
            <w:pPr>
              <w:jc w:val="center"/>
              <w:rPr>
                <w:sz w:val="22"/>
                <w:szCs w:val="22"/>
                <w:highlight w:val="yellow"/>
              </w:rPr>
            </w:pPr>
          </w:p>
        </w:tc>
      </w:tr>
    </w:tbl>
    <w:p w:rsidR="00DF1730" w:rsidRPr="00863DDF" w:rsidRDefault="00AE380F" w:rsidP="00DF1730">
      <w:pPr>
        <w:rPr>
          <w:b/>
          <w:sz w:val="22"/>
          <w:szCs w:val="22"/>
        </w:rPr>
      </w:pPr>
      <w:r>
        <w:rPr>
          <w:b/>
          <w:sz w:val="22"/>
          <w:szCs w:val="22"/>
        </w:rPr>
        <w:t xml:space="preserve">Итого с НДС                                                                                                                          </w:t>
      </w:r>
    </w:p>
    <w:p w:rsidR="00DF1730" w:rsidRDefault="00DF1730" w:rsidP="00DF1730">
      <w:pPr>
        <w:jc w:val="both"/>
        <w:rPr>
          <w:b/>
          <w:sz w:val="22"/>
          <w:szCs w:val="22"/>
        </w:rPr>
      </w:pPr>
    </w:p>
    <w:p w:rsidR="00D65D75" w:rsidRDefault="00D65D75" w:rsidP="00DF1730">
      <w:pPr>
        <w:jc w:val="both"/>
        <w:rPr>
          <w:b/>
          <w:sz w:val="22"/>
          <w:szCs w:val="22"/>
        </w:rPr>
      </w:pPr>
    </w:p>
    <w:p w:rsidR="00D65D75" w:rsidRPr="00863DDF" w:rsidRDefault="00D65D75" w:rsidP="00DF1730">
      <w:pPr>
        <w:jc w:val="both"/>
        <w:rPr>
          <w:sz w:val="22"/>
          <w:szCs w:val="22"/>
        </w:rPr>
      </w:pPr>
    </w:p>
    <w:p w:rsidR="00DF1730" w:rsidRPr="00863DDF" w:rsidRDefault="00DF1730" w:rsidP="00DF1730">
      <w:pPr>
        <w:jc w:val="both"/>
        <w:rPr>
          <w:sz w:val="22"/>
          <w:szCs w:val="22"/>
        </w:rPr>
      </w:pPr>
    </w:p>
    <w:p w:rsidR="00DF1730" w:rsidRPr="00863DDF" w:rsidRDefault="00DF1730" w:rsidP="00DF1730">
      <w:pPr>
        <w:jc w:val="both"/>
        <w:rPr>
          <w:sz w:val="22"/>
          <w:szCs w:val="22"/>
        </w:rPr>
      </w:pPr>
    </w:p>
    <w:tbl>
      <w:tblPr>
        <w:tblW w:w="0" w:type="auto"/>
        <w:tblLook w:val="04A0" w:firstRow="1" w:lastRow="0" w:firstColumn="1" w:lastColumn="0" w:noHBand="0" w:noVBand="1"/>
      </w:tblPr>
      <w:tblGrid>
        <w:gridCol w:w="4697"/>
        <w:gridCol w:w="4874"/>
      </w:tblGrid>
      <w:tr w:rsidR="00DF1730" w:rsidRPr="00863DDF" w:rsidTr="00A0476A">
        <w:tc>
          <w:tcPr>
            <w:tcW w:w="4697" w:type="dxa"/>
            <w:hideMark/>
          </w:tcPr>
          <w:p w:rsidR="00DF1730" w:rsidRPr="00863DDF" w:rsidRDefault="00DF1730">
            <w:pPr>
              <w:jc w:val="both"/>
              <w:rPr>
                <w:b/>
                <w:sz w:val="22"/>
                <w:szCs w:val="22"/>
              </w:rPr>
            </w:pPr>
            <w:r w:rsidRPr="00863DDF">
              <w:rPr>
                <w:b/>
                <w:sz w:val="22"/>
                <w:szCs w:val="22"/>
              </w:rPr>
              <w:t>Исполнитель:</w:t>
            </w:r>
          </w:p>
          <w:p w:rsidR="00DF1730" w:rsidRPr="00863DDF" w:rsidRDefault="00DF1730">
            <w:pPr>
              <w:jc w:val="both"/>
              <w:rPr>
                <w:b/>
                <w:sz w:val="22"/>
                <w:szCs w:val="22"/>
              </w:rPr>
            </w:pPr>
          </w:p>
        </w:tc>
        <w:tc>
          <w:tcPr>
            <w:tcW w:w="4874" w:type="dxa"/>
            <w:hideMark/>
          </w:tcPr>
          <w:p w:rsidR="00DF1730" w:rsidRPr="00863DDF" w:rsidRDefault="00DF1730">
            <w:pPr>
              <w:jc w:val="both"/>
              <w:rPr>
                <w:b/>
                <w:sz w:val="22"/>
                <w:szCs w:val="22"/>
              </w:rPr>
            </w:pPr>
            <w:r w:rsidRPr="00863DDF">
              <w:rPr>
                <w:b/>
                <w:sz w:val="22"/>
                <w:szCs w:val="22"/>
              </w:rPr>
              <w:t>Заказчик:</w:t>
            </w:r>
          </w:p>
          <w:p w:rsidR="00DF1730" w:rsidRPr="00863DDF" w:rsidRDefault="00DF1730" w:rsidP="00D65D75">
            <w:pPr>
              <w:jc w:val="both"/>
              <w:rPr>
                <w:b/>
                <w:sz w:val="22"/>
                <w:szCs w:val="22"/>
              </w:rPr>
            </w:pPr>
          </w:p>
        </w:tc>
      </w:tr>
    </w:tbl>
    <w:p w:rsidR="00DF1730" w:rsidRPr="00863DDF" w:rsidRDefault="00DF1730" w:rsidP="00DF1730">
      <w:pPr>
        <w:jc w:val="both"/>
        <w:rPr>
          <w:sz w:val="22"/>
          <w:szCs w:val="22"/>
        </w:rPr>
      </w:pPr>
    </w:p>
    <w:p w:rsidR="00DF1730" w:rsidRPr="00863DDF" w:rsidRDefault="00DF1730" w:rsidP="00DF1730">
      <w:pPr>
        <w:jc w:val="center"/>
        <w:rPr>
          <w:sz w:val="22"/>
          <w:szCs w:val="22"/>
        </w:rPr>
      </w:pPr>
    </w:p>
    <w:p w:rsidR="00DF1730" w:rsidRPr="00863DDF" w:rsidRDefault="00DF1730" w:rsidP="00DF1730">
      <w:pPr>
        <w:jc w:val="center"/>
        <w:rPr>
          <w:b/>
          <w:sz w:val="22"/>
          <w:szCs w:val="22"/>
        </w:rPr>
      </w:pPr>
      <w:bookmarkStart w:id="0" w:name="_GoBack"/>
      <w:bookmarkEnd w:id="0"/>
    </w:p>
    <w:sectPr w:rsidR="00DF1730" w:rsidRPr="00863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30"/>
    <w:rsid w:val="001A4AEF"/>
    <w:rsid w:val="001E3C01"/>
    <w:rsid w:val="00292CAC"/>
    <w:rsid w:val="00863DDF"/>
    <w:rsid w:val="00A0476A"/>
    <w:rsid w:val="00AE380F"/>
    <w:rsid w:val="00C9514B"/>
    <w:rsid w:val="00CF1A20"/>
    <w:rsid w:val="00D65D75"/>
    <w:rsid w:val="00DF1730"/>
    <w:rsid w:val="00E2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3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17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3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17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Zhanaeva</dc:creator>
  <cp:keywords/>
  <dc:description/>
  <cp:lastModifiedBy>ECON-Gauhar</cp:lastModifiedBy>
  <cp:revision>4</cp:revision>
  <dcterms:created xsi:type="dcterms:W3CDTF">2021-01-07T03:57:00Z</dcterms:created>
  <dcterms:modified xsi:type="dcterms:W3CDTF">2021-01-09T09:25:00Z</dcterms:modified>
</cp:coreProperties>
</file>