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FF" w:rsidRDefault="000C70FF" w:rsidP="00364455">
      <w:pPr>
        <w:pStyle w:val="Style6"/>
        <w:widowControl/>
        <w:jc w:val="center"/>
        <w:rPr>
          <w:rStyle w:val="FontStyle11"/>
        </w:rPr>
      </w:pPr>
    </w:p>
    <w:p w:rsidR="00741654" w:rsidRPr="00471277" w:rsidRDefault="00B92B7C" w:rsidP="00364455">
      <w:pPr>
        <w:pStyle w:val="Style6"/>
        <w:widowControl/>
        <w:jc w:val="center"/>
        <w:rPr>
          <w:rStyle w:val="FontStyle11"/>
        </w:rPr>
      </w:pPr>
      <w:r w:rsidRPr="00471277">
        <w:rPr>
          <w:rStyle w:val="FontStyle11"/>
        </w:rPr>
        <w:t>ДОГОВОР ПОСТАВКИ №</w:t>
      </w:r>
      <w:r w:rsidR="00560B0E" w:rsidRPr="00471277">
        <w:rPr>
          <w:rStyle w:val="FontStyle11"/>
        </w:rPr>
        <w:t xml:space="preserve"> </w:t>
      </w:r>
      <w:r w:rsidR="00E56522">
        <w:rPr>
          <w:rStyle w:val="FontStyle11"/>
        </w:rPr>
        <w:t>________</w:t>
      </w:r>
    </w:p>
    <w:p w:rsidR="00741654" w:rsidRPr="00471277" w:rsidRDefault="00741654" w:rsidP="00364455">
      <w:pPr>
        <w:pStyle w:val="Style2"/>
        <w:widowControl/>
        <w:jc w:val="both"/>
        <w:rPr>
          <w:sz w:val="22"/>
          <w:szCs w:val="22"/>
        </w:rPr>
      </w:pPr>
    </w:p>
    <w:p w:rsidR="00741654" w:rsidRPr="00471277" w:rsidRDefault="0070363E" w:rsidP="0070363E">
      <w:pPr>
        <w:pStyle w:val="Style2"/>
        <w:widowControl/>
        <w:tabs>
          <w:tab w:val="left" w:pos="567"/>
          <w:tab w:val="left" w:pos="1134"/>
        </w:tabs>
        <w:rPr>
          <w:rStyle w:val="FontStyle11"/>
        </w:rPr>
      </w:pPr>
      <w:r w:rsidRPr="00471277">
        <w:rPr>
          <w:rStyle w:val="FontStyle11"/>
        </w:rPr>
        <w:tab/>
      </w:r>
      <w:r w:rsidR="00B92B7C" w:rsidRPr="00471277">
        <w:rPr>
          <w:rStyle w:val="FontStyle11"/>
        </w:rPr>
        <w:t xml:space="preserve">г. </w:t>
      </w:r>
      <w:r w:rsidR="00E56522">
        <w:rPr>
          <w:rStyle w:val="FontStyle11"/>
        </w:rPr>
        <w:t>_______</w:t>
      </w:r>
      <w:r w:rsidR="00B92B7C" w:rsidRPr="00471277">
        <w:rPr>
          <w:rStyle w:val="FontStyle11"/>
          <w:b w:val="0"/>
          <w:bCs w:val="0"/>
        </w:rPr>
        <w:tab/>
      </w:r>
      <w:r w:rsidR="00F92B70" w:rsidRPr="00471277">
        <w:rPr>
          <w:rStyle w:val="FontStyle11"/>
          <w:b w:val="0"/>
          <w:bCs w:val="0"/>
        </w:rPr>
        <w:tab/>
      </w:r>
      <w:r w:rsidR="00F92B70" w:rsidRPr="00471277">
        <w:rPr>
          <w:rStyle w:val="FontStyle11"/>
          <w:b w:val="0"/>
          <w:bCs w:val="0"/>
        </w:rPr>
        <w:tab/>
      </w:r>
      <w:r w:rsidR="00F92B70" w:rsidRPr="00471277">
        <w:rPr>
          <w:rStyle w:val="FontStyle11"/>
          <w:b w:val="0"/>
          <w:bCs w:val="0"/>
        </w:rPr>
        <w:tab/>
      </w:r>
      <w:r w:rsidR="00F92B70" w:rsidRPr="00471277">
        <w:rPr>
          <w:rStyle w:val="FontStyle11"/>
          <w:b w:val="0"/>
          <w:bCs w:val="0"/>
        </w:rPr>
        <w:tab/>
      </w:r>
      <w:r w:rsidR="00BE2C5A" w:rsidRPr="00471277">
        <w:rPr>
          <w:rStyle w:val="FontStyle11"/>
          <w:b w:val="0"/>
          <w:bCs w:val="0"/>
        </w:rPr>
        <w:t xml:space="preserve">                           </w:t>
      </w:r>
      <w:r w:rsidR="00471277">
        <w:rPr>
          <w:rStyle w:val="FontStyle11"/>
          <w:b w:val="0"/>
          <w:bCs w:val="0"/>
        </w:rPr>
        <w:tab/>
      </w:r>
      <w:r w:rsidR="00471277" w:rsidRPr="0072285B">
        <w:rPr>
          <w:rStyle w:val="FontStyle11"/>
          <w:b w:val="0"/>
          <w:bCs w:val="0"/>
        </w:rPr>
        <w:t xml:space="preserve">                  </w:t>
      </w:r>
      <w:r w:rsidR="000C1F08" w:rsidRPr="0072285B">
        <w:rPr>
          <w:rStyle w:val="FontStyle11"/>
          <w:b w:val="0"/>
          <w:bCs w:val="0"/>
        </w:rPr>
        <w:t xml:space="preserve">               </w:t>
      </w:r>
      <w:r w:rsidR="00063099" w:rsidRPr="00471277">
        <w:rPr>
          <w:rStyle w:val="FontStyle11"/>
          <w:b w:val="0"/>
          <w:bCs w:val="0"/>
        </w:rPr>
        <w:t xml:space="preserve">  </w:t>
      </w:r>
      <w:r w:rsidR="006C7FDA" w:rsidRPr="00471277">
        <w:rPr>
          <w:rStyle w:val="FontStyle11"/>
        </w:rPr>
        <w:t>«</w:t>
      </w:r>
      <w:r w:rsidR="00E56522">
        <w:rPr>
          <w:rStyle w:val="FontStyle11"/>
        </w:rPr>
        <w:t>____</w:t>
      </w:r>
      <w:r w:rsidR="006C7FDA" w:rsidRPr="00471277">
        <w:rPr>
          <w:rStyle w:val="FontStyle11"/>
        </w:rPr>
        <w:t>»</w:t>
      </w:r>
      <w:r w:rsidR="00710CB4" w:rsidRPr="00471277">
        <w:rPr>
          <w:rStyle w:val="FontStyle11"/>
        </w:rPr>
        <w:t xml:space="preserve"> </w:t>
      </w:r>
      <w:r w:rsidR="00E56522">
        <w:rPr>
          <w:rStyle w:val="FontStyle11"/>
        </w:rPr>
        <w:t>____</w:t>
      </w:r>
      <w:r w:rsidR="00D410B2" w:rsidRPr="00471277">
        <w:rPr>
          <w:rStyle w:val="FontStyle11"/>
          <w:lang w:val="kk-KZ"/>
        </w:rPr>
        <w:t xml:space="preserve"> </w:t>
      </w:r>
      <w:r w:rsidR="00560B0E" w:rsidRPr="00471277">
        <w:rPr>
          <w:rStyle w:val="FontStyle11"/>
        </w:rPr>
        <w:t>2</w:t>
      </w:r>
      <w:r w:rsidR="007775F7" w:rsidRPr="00471277">
        <w:rPr>
          <w:rStyle w:val="FontStyle11"/>
        </w:rPr>
        <w:t>020</w:t>
      </w:r>
      <w:r w:rsidR="00FC1176" w:rsidRPr="00471277">
        <w:rPr>
          <w:rStyle w:val="FontStyle11"/>
        </w:rPr>
        <w:t xml:space="preserve"> </w:t>
      </w:r>
      <w:r w:rsidR="00FC1176" w:rsidRPr="00471277">
        <w:rPr>
          <w:rStyle w:val="FontStyle11"/>
          <w:spacing w:val="30"/>
        </w:rPr>
        <w:t>г.</w:t>
      </w:r>
    </w:p>
    <w:p w:rsidR="00741654" w:rsidRPr="004529CB" w:rsidRDefault="00741654" w:rsidP="00364455">
      <w:pPr>
        <w:pStyle w:val="Style3"/>
        <w:widowControl/>
        <w:spacing w:line="240" w:lineRule="auto"/>
        <w:rPr>
          <w:sz w:val="23"/>
          <w:szCs w:val="23"/>
        </w:rPr>
      </w:pPr>
    </w:p>
    <w:p w:rsidR="00197E1C" w:rsidRPr="00471277" w:rsidRDefault="00E56522" w:rsidP="009B29BA">
      <w:pPr>
        <w:ind w:firstLine="540"/>
        <w:jc w:val="both"/>
        <w:rPr>
          <w:rStyle w:val="FontStyle12"/>
        </w:rPr>
      </w:pPr>
      <w:r>
        <w:rPr>
          <w:b/>
          <w:sz w:val="22"/>
          <w:szCs w:val="22"/>
        </w:rPr>
        <w:t>________</w:t>
      </w:r>
      <w:r w:rsidR="00996703" w:rsidRPr="00471277">
        <w:rPr>
          <w:rStyle w:val="FontStyle11"/>
        </w:rPr>
        <w:t xml:space="preserve">, </w:t>
      </w:r>
      <w:r w:rsidR="00996703" w:rsidRPr="00471277">
        <w:rPr>
          <w:rStyle w:val="FontStyle12"/>
        </w:rPr>
        <w:t xml:space="preserve">именуемое в дальнейшем </w:t>
      </w:r>
      <w:r w:rsidR="00996703" w:rsidRPr="00471277">
        <w:rPr>
          <w:rStyle w:val="FontStyle11"/>
        </w:rPr>
        <w:t xml:space="preserve">«Поставщик», </w:t>
      </w:r>
      <w:r w:rsidR="00996703" w:rsidRPr="00471277">
        <w:rPr>
          <w:rStyle w:val="FontStyle12"/>
        </w:rPr>
        <w:t xml:space="preserve">в лице генерального директора </w:t>
      </w:r>
      <w:r>
        <w:rPr>
          <w:b/>
          <w:sz w:val="22"/>
          <w:szCs w:val="22"/>
        </w:rPr>
        <w:t>___________</w:t>
      </w:r>
      <w:r w:rsidR="00996703" w:rsidRPr="00471277">
        <w:rPr>
          <w:b/>
          <w:sz w:val="22"/>
          <w:szCs w:val="22"/>
        </w:rPr>
        <w:t>.</w:t>
      </w:r>
      <w:r w:rsidR="00996703" w:rsidRPr="00471277">
        <w:rPr>
          <w:rStyle w:val="FontStyle12"/>
          <w:b/>
        </w:rPr>
        <w:t>,</w:t>
      </w:r>
      <w:r w:rsidR="00996703" w:rsidRPr="00471277">
        <w:rPr>
          <w:rStyle w:val="FontStyle12"/>
        </w:rPr>
        <w:t xml:space="preserve"> действующего на основании </w:t>
      </w:r>
      <w:r>
        <w:rPr>
          <w:rStyle w:val="FontStyle12"/>
        </w:rPr>
        <w:t>____</w:t>
      </w:r>
      <w:r w:rsidR="00996703" w:rsidRPr="00471277">
        <w:rPr>
          <w:rStyle w:val="FontStyle12"/>
        </w:rPr>
        <w:t>с одной стороны, и</w:t>
      </w:r>
      <w:r w:rsidR="00197E1C" w:rsidRPr="00471277">
        <w:rPr>
          <w:rStyle w:val="FontStyle12"/>
        </w:rPr>
        <w:t xml:space="preserve"> </w:t>
      </w:r>
      <w:r>
        <w:rPr>
          <w:b/>
          <w:sz w:val="22"/>
          <w:szCs w:val="22"/>
        </w:rPr>
        <w:t>_____</w:t>
      </w:r>
      <w:r w:rsidR="006A2B5D" w:rsidRPr="00471277">
        <w:rPr>
          <w:b/>
          <w:sz w:val="22"/>
          <w:szCs w:val="22"/>
        </w:rPr>
        <w:t xml:space="preserve">, </w:t>
      </w:r>
      <w:r w:rsidR="002A7E25" w:rsidRPr="00471277">
        <w:rPr>
          <w:sz w:val="22"/>
          <w:szCs w:val="22"/>
        </w:rPr>
        <w:t>именуемое в дальнейшем «</w:t>
      </w:r>
      <w:r w:rsidR="002A7E25" w:rsidRPr="00471277">
        <w:rPr>
          <w:b/>
          <w:sz w:val="22"/>
          <w:szCs w:val="22"/>
        </w:rPr>
        <w:t>По</w:t>
      </w:r>
      <w:r w:rsidR="009B29BA" w:rsidRPr="00471277">
        <w:rPr>
          <w:b/>
          <w:sz w:val="22"/>
          <w:szCs w:val="22"/>
        </w:rPr>
        <w:t>купатель</w:t>
      </w:r>
      <w:r w:rsidR="002A7E25" w:rsidRPr="00471277">
        <w:rPr>
          <w:sz w:val="22"/>
          <w:szCs w:val="22"/>
        </w:rPr>
        <w:t xml:space="preserve">», в лице </w:t>
      </w:r>
      <w:r w:rsidR="00324A92" w:rsidRPr="00471277">
        <w:rPr>
          <w:sz w:val="22"/>
          <w:szCs w:val="22"/>
        </w:rPr>
        <w:t>директора</w:t>
      </w:r>
      <w:r w:rsidR="002A7E25" w:rsidRPr="00471277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</w:t>
      </w:r>
      <w:r w:rsidR="00065728">
        <w:rPr>
          <w:b/>
          <w:sz w:val="22"/>
          <w:szCs w:val="22"/>
        </w:rPr>
        <w:t>.</w:t>
      </w:r>
      <w:r w:rsidR="00197E1C" w:rsidRPr="00471277">
        <w:rPr>
          <w:b/>
          <w:sz w:val="22"/>
          <w:szCs w:val="22"/>
        </w:rPr>
        <w:t>,</w:t>
      </w:r>
      <w:r w:rsidR="009C4B04" w:rsidRPr="00471277">
        <w:rPr>
          <w:rStyle w:val="FontStyle12"/>
        </w:rPr>
        <w:t xml:space="preserve"> действующего на основании </w:t>
      </w:r>
      <w:r w:rsidR="007775F7" w:rsidRPr="00471277">
        <w:rPr>
          <w:rStyle w:val="FontStyle12"/>
        </w:rPr>
        <w:t xml:space="preserve"> </w:t>
      </w:r>
      <w:r w:rsidR="009C4B04" w:rsidRPr="00471277">
        <w:rPr>
          <w:rStyle w:val="FontStyle12"/>
        </w:rPr>
        <w:t xml:space="preserve"> </w:t>
      </w:r>
      <w:r>
        <w:rPr>
          <w:rStyle w:val="FontStyle12"/>
        </w:rPr>
        <w:t xml:space="preserve">____ </w:t>
      </w:r>
      <w:r w:rsidR="00197E1C" w:rsidRPr="00471277">
        <w:rPr>
          <w:rStyle w:val="FontStyle12"/>
        </w:rPr>
        <w:t>с другой стороны, совместно именуемые «Стороны», заключили настоящий договор о нижеследующем.</w:t>
      </w:r>
    </w:p>
    <w:p w:rsidR="00741654" w:rsidRPr="00471277" w:rsidRDefault="00B92B7C" w:rsidP="00197E1C">
      <w:pPr>
        <w:tabs>
          <w:tab w:val="left" w:pos="7215"/>
        </w:tabs>
        <w:ind w:firstLine="540"/>
        <w:jc w:val="center"/>
        <w:rPr>
          <w:rStyle w:val="FontStyle11"/>
        </w:rPr>
      </w:pPr>
      <w:r w:rsidRPr="00471277">
        <w:rPr>
          <w:rStyle w:val="FontStyle11"/>
        </w:rPr>
        <w:t>1. Предмет договора</w:t>
      </w:r>
      <w:r w:rsidR="001C2523" w:rsidRPr="00471277">
        <w:rPr>
          <w:rStyle w:val="FontStyle11"/>
        </w:rPr>
        <w:t>.</w:t>
      </w:r>
    </w:p>
    <w:p w:rsidR="00BF6B65" w:rsidRPr="00471277" w:rsidRDefault="00BF6B65" w:rsidP="00364455">
      <w:pPr>
        <w:pStyle w:val="Style5"/>
        <w:widowControl/>
        <w:tabs>
          <w:tab w:val="left" w:pos="526"/>
        </w:tabs>
        <w:spacing w:line="240" w:lineRule="auto"/>
        <w:rPr>
          <w:rStyle w:val="FontStyle12"/>
        </w:rPr>
      </w:pPr>
      <w:r w:rsidRPr="00471277">
        <w:rPr>
          <w:rStyle w:val="FontStyle11"/>
        </w:rPr>
        <w:t>1.1.</w:t>
      </w:r>
      <w:r w:rsidR="00960C14" w:rsidRPr="00471277">
        <w:rPr>
          <w:rStyle w:val="FontStyle11"/>
        </w:rPr>
        <w:t xml:space="preserve"> </w:t>
      </w:r>
      <w:r w:rsidRPr="00471277">
        <w:rPr>
          <w:rStyle w:val="FontStyle12"/>
        </w:rPr>
        <w:t>Поставщик обязуется изготовить и передать, а Покупатель принять и оплатить «Товар» в соответствии с условиями настоящего договора и приложением к договору.</w:t>
      </w:r>
    </w:p>
    <w:p w:rsidR="00BF6B65" w:rsidRPr="00471277" w:rsidRDefault="00BF6B65" w:rsidP="00364455">
      <w:pPr>
        <w:pStyle w:val="Style5"/>
        <w:widowControl/>
        <w:tabs>
          <w:tab w:val="left" w:pos="403"/>
        </w:tabs>
        <w:spacing w:line="240" w:lineRule="auto"/>
        <w:rPr>
          <w:rStyle w:val="FontStyle12"/>
        </w:rPr>
      </w:pPr>
      <w:r w:rsidRPr="00471277">
        <w:rPr>
          <w:rStyle w:val="FontStyle11"/>
        </w:rPr>
        <w:t>1.2.</w:t>
      </w:r>
      <w:r w:rsidR="00960C14" w:rsidRPr="00471277">
        <w:rPr>
          <w:rStyle w:val="FontStyle11"/>
        </w:rPr>
        <w:t xml:space="preserve"> </w:t>
      </w:r>
      <w:r w:rsidRPr="00471277">
        <w:rPr>
          <w:rStyle w:val="FontStyle12"/>
        </w:rPr>
        <w:t>В приложении указываются:</w:t>
      </w:r>
    </w:p>
    <w:p w:rsidR="00BF6B65" w:rsidRPr="00471277" w:rsidRDefault="00BF6B65" w:rsidP="00364455">
      <w:pPr>
        <w:pStyle w:val="Style7"/>
        <w:widowControl/>
        <w:spacing w:line="240" w:lineRule="auto"/>
        <w:jc w:val="both"/>
        <w:rPr>
          <w:rStyle w:val="FontStyle12"/>
        </w:rPr>
      </w:pPr>
      <w:r w:rsidRPr="00471277">
        <w:rPr>
          <w:rStyle w:val="FontStyle12"/>
        </w:rPr>
        <w:t>- наименование Товара;</w:t>
      </w:r>
    </w:p>
    <w:p w:rsidR="00BF6B65" w:rsidRPr="00471277" w:rsidRDefault="00BF6B65" w:rsidP="00364455">
      <w:pPr>
        <w:pStyle w:val="Style7"/>
        <w:widowControl/>
        <w:spacing w:line="240" w:lineRule="auto"/>
        <w:jc w:val="both"/>
        <w:rPr>
          <w:rStyle w:val="FontStyle12"/>
        </w:rPr>
      </w:pPr>
      <w:r w:rsidRPr="00471277">
        <w:rPr>
          <w:rStyle w:val="FontStyle12"/>
        </w:rPr>
        <w:t xml:space="preserve">- количество Товара; </w:t>
      </w:r>
    </w:p>
    <w:p w:rsidR="00BF6B65" w:rsidRPr="00471277" w:rsidRDefault="00BF6B65" w:rsidP="00364455">
      <w:pPr>
        <w:pStyle w:val="Style7"/>
        <w:widowControl/>
        <w:spacing w:line="240" w:lineRule="auto"/>
        <w:jc w:val="both"/>
        <w:rPr>
          <w:rStyle w:val="FontStyle12"/>
        </w:rPr>
      </w:pPr>
      <w:r w:rsidRPr="00471277">
        <w:rPr>
          <w:rStyle w:val="FontStyle12"/>
        </w:rPr>
        <w:t xml:space="preserve">- цена и общая стоимость Товара; </w:t>
      </w:r>
    </w:p>
    <w:p w:rsidR="00BF6B65" w:rsidRPr="00471277" w:rsidRDefault="00BF6B65" w:rsidP="00364455">
      <w:pPr>
        <w:pStyle w:val="Style7"/>
        <w:widowControl/>
        <w:spacing w:line="240" w:lineRule="auto"/>
        <w:jc w:val="both"/>
        <w:rPr>
          <w:rStyle w:val="FontStyle12"/>
        </w:rPr>
      </w:pPr>
      <w:r w:rsidRPr="00471277">
        <w:rPr>
          <w:rStyle w:val="FontStyle12"/>
        </w:rPr>
        <w:t>- срок изготовления и условия поставки;</w:t>
      </w:r>
    </w:p>
    <w:p w:rsidR="00BF6B65" w:rsidRPr="00471277" w:rsidRDefault="00BF6B65" w:rsidP="00364455">
      <w:pPr>
        <w:pStyle w:val="Style7"/>
        <w:widowControl/>
        <w:tabs>
          <w:tab w:val="left" w:pos="4889"/>
        </w:tabs>
        <w:spacing w:line="240" w:lineRule="auto"/>
        <w:jc w:val="both"/>
        <w:rPr>
          <w:rStyle w:val="FontStyle12"/>
        </w:rPr>
      </w:pPr>
      <w:r w:rsidRPr="00471277">
        <w:rPr>
          <w:rStyle w:val="FontStyle12"/>
        </w:rPr>
        <w:t xml:space="preserve">- </w:t>
      </w:r>
      <w:r w:rsidR="00AE45E2" w:rsidRPr="00471277">
        <w:rPr>
          <w:rStyle w:val="FontStyle12"/>
        </w:rPr>
        <w:t>срок и</w:t>
      </w:r>
      <w:r w:rsidRPr="00471277">
        <w:rPr>
          <w:rStyle w:val="FontStyle12"/>
        </w:rPr>
        <w:t xml:space="preserve"> условия оплаты.</w:t>
      </w:r>
      <w:r w:rsidR="007972C8" w:rsidRPr="00471277">
        <w:rPr>
          <w:rStyle w:val="FontStyle12"/>
        </w:rPr>
        <w:tab/>
      </w:r>
    </w:p>
    <w:p w:rsidR="00BF6B65" w:rsidRPr="00471277" w:rsidRDefault="00BF6B65" w:rsidP="00364455">
      <w:pPr>
        <w:pStyle w:val="Style5"/>
        <w:widowControl/>
        <w:tabs>
          <w:tab w:val="left" w:pos="403"/>
        </w:tabs>
        <w:spacing w:line="240" w:lineRule="auto"/>
        <w:rPr>
          <w:rStyle w:val="FontStyle12"/>
        </w:rPr>
      </w:pPr>
      <w:r w:rsidRPr="00471277">
        <w:rPr>
          <w:rStyle w:val="FontStyle11"/>
        </w:rPr>
        <w:t>1.3.</w:t>
      </w:r>
      <w:r w:rsidRPr="00471277">
        <w:rPr>
          <w:rStyle w:val="FontStyle11"/>
          <w:b w:val="0"/>
          <w:bCs w:val="0"/>
        </w:rPr>
        <w:tab/>
      </w:r>
      <w:r w:rsidRPr="00471277">
        <w:rPr>
          <w:rStyle w:val="FontStyle12"/>
        </w:rPr>
        <w:t>Все изменения и дополнения согласовываются Сторонами и подписываются</w:t>
      </w:r>
      <w:r w:rsidRPr="00471277">
        <w:rPr>
          <w:rStyle w:val="FontStyle12"/>
        </w:rPr>
        <w:br/>
        <w:t>представителями, уполномоченными на то каждой из Сторон.</w:t>
      </w:r>
    </w:p>
    <w:p w:rsidR="004B7D2A" w:rsidRPr="00471277" w:rsidRDefault="00B92B7C" w:rsidP="00364455">
      <w:pPr>
        <w:pStyle w:val="Style6"/>
        <w:widowControl/>
        <w:jc w:val="center"/>
        <w:rPr>
          <w:rStyle w:val="FontStyle11"/>
        </w:rPr>
      </w:pPr>
      <w:r w:rsidRPr="00471277">
        <w:rPr>
          <w:rStyle w:val="FontStyle11"/>
        </w:rPr>
        <w:t>2. Качество и упаковка товара</w:t>
      </w:r>
      <w:r w:rsidR="001C2523" w:rsidRPr="00471277">
        <w:rPr>
          <w:rStyle w:val="FontStyle11"/>
        </w:rPr>
        <w:t>.</w:t>
      </w:r>
    </w:p>
    <w:p w:rsidR="00741654" w:rsidRPr="00471277" w:rsidRDefault="004B7D2A" w:rsidP="00364455">
      <w:pPr>
        <w:pStyle w:val="Style3"/>
        <w:widowControl/>
        <w:spacing w:line="240" w:lineRule="auto"/>
        <w:ind w:firstLine="0"/>
        <w:rPr>
          <w:rStyle w:val="FontStyle12"/>
        </w:rPr>
      </w:pPr>
      <w:r w:rsidRPr="00471277">
        <w:rPr>
          <w:rStyle w:val="FontStyle11"/>
        </w:rPr>
        <w:t xml:space="preserve">2.1. </w:t>
      </w:r>
      <w:r w:rsidR="00AE45E2" w:rsidRPr="00471277">
        <w:rPr>
          <w:rStyle w:val="FontStyle12"/>
        </w:rPr>
        <w:t>Качество, упаковка</w:t>
      </w:r>
      <w:r w:rsidR="00975EDC" w:rsidRPr="00471277">
        <w:rPr>
          <w:rStyle w:val="FontStyle12"/>
        </w:rPr>
        <w:t>, параметры и размеры</w:t>
      </w:r>
      <w:r w:rsidR="00BC0CAE" w:rsidRPr="00471277">
        <w:rPr>
          <w:rStyle w:val="FontStyle12"/>
        </w:rPr>
        <w:t xml:space="preserve"> поставляемого Товара </w:t>
      </w:r>
      <w:r w:rsidR="00BC0CAE" w:rsidRPr="00471277">
        <w:rPr>
          <w:bCs/>
          <w:color w:val="000000"/>
          <w:sz w:val="22"/>
          <w:szCs w:val="22"/>
        </w:rPr>
        <w:t>по настоящему договору</w:t>
      </w:r>
      <w:r w:rsidR="00BC0CAE" w:rsidRPr="00471277">
        <w:rPr>
          <w:rStyle w:val="FontStyle12"/>
        </w:rPr>
        <w:t xml:space="preserve"> должны </w:t>
      </w:r>
      <w:r w:rsidR="005F08C4" w:rsidRPr="00471277">
        <w:rPr>
          <w:rStyle w:val="FontStyle12"/>
        </w:rPr>
        <w:t>соответствовать</w:t>
      </w:r>
      <w:r w:rsidRPr="00471277">
        <w:rPr>
          <w:rStyle w:val="FontStyle12"/>
        </w:rPr>
        <w:t xml:space="preserve"> </w:t>
      </w:r>
      <w:r w:rsidR="00B92B7C" w:rsidRPr="00471277">
        <w:rPr>
          <w:rStyle w:val="FontStyle12"/>
        </w:rPr>
        <w:t>стандартам и техниче</w:t>
      </w:r>
      <w:r w:rsidR="00560B0E" w:rsidRPr="00471277">
        <w:rPr>
          <w:rStyle w:val="FontStyle12"/>
        </w:rPr>
        <w:t>ским требованиям согласно</w:t>
      </w:r>
      <w:r w:rsidR="00B80071" w:rsidRPr="00471277">
        <w:rPr>
          <w:rStyle w:val="FontStyle12"/>
        </w:rPr>
        <w:t xml:space="preserve"> </w:t>
      </w:r>
      <w:proofErr w:type="gramStart"/>
      <w:r w:rsidR="00B80071" w:rsidRPr="00471277">
        <w:rPr>
          <w:rStyle w:val="FontStyle12"/>
        </w:rPr>
        <w:t>СТ</w:t>
      </w:r>
      <w:proofErr w:type="gramEnd"/>
      <w:r w:rsidR="00B80071" w:rsidRPr="00471277">
        <w:rPr>
          <w:rStyle w:val="FontStyle12"/>
        </w:rPr>
        <w:t xml:space="preserve"> РК ИСО 4437-2004</w:t>
      </w:r>
      <w:r w:rsidR="00E31D98" w:rsidRPr="00471277">
        <w:rPr>
          <w:rStyle w:val="FontStyle12"/>
        </w:rPr>
        <w:t>,</w:t>
      </w:r>
      <w:r w:rsidR="00173BC7" w:rsidRPr="00471277">
        <w:rPr>
          <w:rStyle w:val="FontStyle12"/>
        </w:rPr>
        <w:t xml:space="preserve"> </w:t>
      </w:r>
      <w:r w:rsidR="00A47022" w:rsidRPr="00471277">
        <w:rPr>
          <w:rStyle w:val="FontStyle12"/>
        </w:rPr>
        <w:t>СТ РК ИСО 4427-2004</w:t>
      </w:r>
      <w:r w:rsidR="0047796F" w:rsidRPr="00471277">
        <w:rPr>
          <w:rStyle w:val="FontStyle12"/>
        </w:rPr>
        <w:t>, ГОСТа 18599-2001.</w:t>
      </w:r>
    </w:p>
    <w:p w:rsidR="006007A2" w:rsidRPr="00471277" w:rsidRDefault="006007A2" w:rsidP="00364455">
      <w:pPr>
        <w:widowControl/>
        <w:jc w:val="both"/>
        <w:rPr>
          <w:rStyle w:val="FontStyle12"/>
        </w:rPr>
      </w:pPr>
      <w:r w:rsidRPr="00471277">
        <w:rPr>
          <w:rStyle w:val="FontStyle12"/>
          <w:b/>
        </w:rPr>
        <w:t>2.2.</w:t>
      </w:r>
      <w:r w:rsidRPr="00471277">
        <w:rPr>
          <w:rStyle w:val="FontStyle12"/>
        </w:rPr>
        <w:t xml:space="preserve"> </w:t>
      </w:r>
      <w:r w:rsidRPr="00471277">
        <w:rPr>
          <w:rFonts w:eastAsia="ArialMT"/>
          <w:sz w:val="22"/>
          <w:szCs w:val="22"/>
        </w:rPr>
        <w:t>Трубы изготовляют в прямых отрезках, бухтах. Допускается парти</w:t>
      </w:r>
      <w:r w:rsidR="00A26AEF" w:rsidRPr="00471277">
        <w:rPr>
          <w:rFonts w:eastAsia="ArialMT"/>
          <w:sz w:val="22"/>
          <w:szCs w:val="22"/>
        </w:rPr>
        <w:t>я</w:t>
      </w:r>
      <w:r w:rsidRPr="00471277">
        <w:rPr>
          <w:rFonts w:eastAsia="ArialMT"/>
          <w:sz w:val="22"/>
          <w:szCs w:val="22"/>
        </w:rPr>
        <w:t xml:space="preserve"> труб в отрезках</w:t>
      </w:r>
      <w:r w:rsidR="00016C1E" w:rsidRPr="00471277">
        <w:rPr>
          <w:rFonts w:eastAsia="ArialMT"/>
          <w:sz w:val="22"/>
          <w:szCs w:val="22"/>
        </w:rPr>
        <w:t xml:space="preserve">, </w:t>
      </w:r>
      <w:r w:rsidRPr="00471277">
        <w:rPr>
          <w:rFonts w:eastAsia="ArialMT"/>
          <w:sz w:val="22"/>
          <w:szCs w:val="22"/>
        </w:rPr>
        <w:t>длиной менее 5</w:t>
      </w:r>
      <w:r w:rsidR="00016C1E" w:rsidRPr="00471277">
        <w:rPr>
          <w:rFonts w:eastAsia="ArialMT"/>
          <w:sz w:val="22"/>
          <w:szCs w:val="22"/>
        </w:rPr>
        <w:t xml:space="preserve"> (пяти)</w:t>
      </w:r>
      <w:r w:rsidRPr="00471277">
        <w:rPr>
          <w:rFonts w:eastAsia="ArialMT"/>
          <w:sz w:val="22"/>
          <w:szCs w:val="22"/>
        </w:rPr>
        <w:t xml:space="preserve"> </w:t>
      </w:r>
      <w:r w:rsidRPr="00471277">
        <w:rPr>
          <w:rFonts w:eastAsia="Arial-BoldMT"/>
          <w:bCs/>
          <w:sz w:val="22"/>
          <w:szCs w:val="22"/>
        </w:rPr>
        <w:t>м</w:t>
      </w:r>
      <w:r w:rsidR="00016C1E" w:rsidRPr="00471277">
        <w:rPr>
          <w:rFonts w:eastAsia="Arial-BoldMT"/>
          <w:bCs/>
          <w:sz w:val="22"/>
          <w:szCs w:val="22"/>
        </w:rPr>
        <w:t>етров</w:t>
      </w:r>
      <w:r w:rsidRPr="00471277">
        <w:rPr>
          <w:rFonts w:eastAsia="ArialMT"/>
          <w:bCs/>
          <w:sz w:val="22"/>
          <w:szCs w:val="22"/>
        </w:rPr>
        <w:t>,</w:t>
      </w:r>
      <w:r w:rsidRPr="00471277">
        <w:rPr>
          <w:rFonts w:eastAsia="ArialMT"/>
          <w:b/>
          <w:bCs/>
          <w:sz w:val="22"/>
          <w:szCs w:val="22"/>
        </w:rPr>
        <w:t xml:space="preserve"> </w:t>
      </w:r>
      <w:r w:rsidRPr="00471277">
        <w:rPr>
          <w:rFonts w:eastAsia="ArialMT"/>
          <w:sz w:val="22"/>
          <w:szCs w:val="22"/>
        </w:rPr>
        <w:t xml:space="preserve">но не менее 3 </w:t>
      </w:r>
      <w:r w:rsidR="00016C1E" w:rsidRPr="00471277">
        <w:rPr>
          <w:rFonts w:eastAsia="ArialMT"/>
          <w:sz w:val="22"/>
          <w:szCs w:val="22"/>
        </w:rPr>
        <w:t>(трех) метров</w:t>
      </w:r>
      <w:r w:rsidRPr="00471277">
        <w:rPr>
          <w:rFonts w:eastAsia="ArialMT"/>
          <w:sz w:val="22"/>
          <w:szCs w:val="22"/>
        </w:rPr>
        <w:t xml:space="preserve"> в количестве до 5 </w:t>
      </w:r>
      <w:r w:rsidR="00016C1E" w:rsidRPr="00471277">
        <w:rPr>
          <w:rFonts w:eastAsia="ArialMT"/>
          <w:sz w:val="22"/>
          <w:szCs w:val="22"/>
        </w:rPr>
        <w:t xml:space="preserve">(пяти) </w:t>
      </w:r>
      <w:r w:rsidRPr="00471277">
        <w:rPr>
          <w:rFonts w:eastAsia="ArialMT"/>
          <w:sz w:val="22"/>
          <w:szCs w:val="22"/>
        </w:rPr>
        <w:t>%</w:t>
      </w:r>
      <w:r w:rsidR="00016C1E" w:rsidRPr="00471277">
        <w:rPr>
          <w:rFonts w:eastAsia="ArialMT"/>
          <w:sz w:val="22"/>
          <w:szCs w:val="22"/>
        </w:rPr>
        <w:t xml:space="preserve"> процентов</w:t>
      </w:r>
      <w:r w:rsidRPr="00471277">
        <w:rPr>
          <w:rFonts w:eastAsia="ArialMT"/>
          <w:sz w:val="22"/>
          <w:szCs w:val="22"/>
        </w:rPr>
        <w:t xml:space="preserve"> от общей длины.</w:t>
      </w:r>
    </w:p>
    <w:p w:rsidR="00741654" w:rsidRPr="00471277" w:rsidRDefault="006007A2" w:rsidP="00364455">
      <w:pPr>
        <w:pStyle w:val="Style3"/>
        <w:widowControl/>
        <w:spacing w:line="240" w:lineRule="auto"/>
        <w:ind w:firstLine="0"/>
        <w:rPr>
          <w:rStyle w:val="FontStyle11"/>
          <w:bCs w:val="0"/>
        </w:rPr>
      </w:pPr>
      <w:r w:rsidRPr="00471277">
        <w:rPr>
          <w:rStyle w:val="FontStyle12"/>
          <w:b/>
        </w:rPr>
        <w:t>2.3.</w:t>
      </w:r>
      <w:r w:rsidRPr="00471277">
        <w:rPr>
          <w:rStyle w:val="FontStyle12"/>
        </w:rPr>
        <w:t xml:space="preserve"> </w:t>
      </w:r>
      <w:r w:rsidR="00B92B7C" w:rsidRPr="00471277">
        <w:rPr>
          <w:rStyle w:val="FontStyle12"/>
        </w:rPr>
        <w:t>Наличие подписи ответственного представителя Покупателя в накладной является подтверждением получения товара и отсутствия претензии Покупателя по качеству, ассортименту и количеству товара. При наличии претензии составляется а</w:t>
      </w:r>
      <w:proofErr w:type="gramStart"/>
      <w:r w:rsidR="00B92B7C" w:rsidRPr="00471277">
        <w:rPr>
          <w:rStyle w:val="FontStyle12"/>
        </w:rPr>
        <w:t>кт в дв</w:t>
      </w:r>
      <w:proofErr w:type="gramEnd"/>
      <w:r w:rsidR="00B92B7C" w:rsidRPr="00471277">
        <w:rPr>
          <w:rStyle w:val="FontStyle12"/>
        </w:rPr>
        <w:t xml:space="preserve">ух экземплярах по одному для каждой из </w:t>
      </w:r>
      <w:r w:rsidR="008F3D40" w:rsidRPr="00471277">
        <w:rPr>
          <w:rStyle w:val="FontStyle12"/>
        </w:rPr>
        <w:t>С</w:t>
      </w:r>
      <w:r w:rsidR="00B92B7C" w:rsidRPr="00471277">
        <w:rPr>
          <w:rStyle w:val="FontStyle12"/>
        </w:rPr>
        <w:t>торон.</w:t>
      </w:r>
    </w:p>
    <w:p w:rsidR="00741654" w:rsidRPr="00471277" w:rsidRDefault="00B92B7C" w:rsidP="00364455">
      <w:pPr>
        <w:pStyle w:val="Style8"/>
        <w:widowControl/>
        <w:jc w:val="center"/>
        <w:rPr>
          <w:rStyle w:val="FontStyle11"/>
        </w:rPr>
      </w:pPr>
      <w:r w:rsidRPr="00471277">
        <w:rPr>
          <w:rStyle w:val="FontStyle11"/>
        </w:rPr>
        <w:t xml:space="preserve">3. </w:t>
      </w:r>
      <w:r w:rsidR="001C2523" w:rsidRPr="00471277">
        <w:rPr>
          <w:rStyle w:val="FontStyle11"/>
        </w:rPr>
        <w:t>Условия</w:t>
      </w:r>
      <w:r w:rsidRPr="00471277">
        <w:rPr>
          <w:rStyle w:val="FontStyle11"/>
        </w:rPr>
        <w:t xml:space="preserve"> и порядок расчетов</w:t>
      </w:r>
      <w:r w:rsidR="001C2523" w:rsidRPr="00471277">
        <w:rPr>
          <w:rStyle w:val="FontStyle11"/>
        </w:rPr>
        <w:t>.</w:t>
      </w:r>
    </w:p>
    <w:p w:rsidR="00BF6B65" w:rsidRPr="00471277" w:rsidRDefault="009F1507" w:rsidP="00364455">
      <w:pPr>
        <w:pStyle w:val="Style5"/>
        <w:widowControl/>
        <w:tabs>
          <w:tab w:val="left" w:pos="576"/>
        </w:tabs>
        <w:spacing w:line="240" w:lineRule="auto"/>
        <w:rPr>
          <w:rStyle w:val="FontStyle11"/>
        </w:rPr>
      </w:pPr>
      <w:r w:rsidRPr="00471277">
        <w:rPr>
          <w:rStyle w:val="FontStyle11"/>
        </w:rPr>
        <w:t>3.1.</w:t>
      </w:r>
      <w:r w:rsidR="00BF6B65" w:rsidRPr="00471277">
        <w:rPr>
          <w:rStyle w:val="FontStyle11"/>
        </w:rPr>
        <w:t xml:space="preserve"> </w:t>
      </w:r>
      <w:r w:rsidR="00BF6B65" w:rsidRPr="00471277">
        <w:rPr>
          <w:rStyle w:val="FontStyle12"/>
        </w:rPr>
        <w:t xml:space="preserve">Товар оплачивается в соответствии со счетами Поставщика. Порядок расчетов за </w:t>
      </w:r>
      <w:r w:rsidR="008F3D40" w:rsidRPr="00471277">
        <w:rPr>
          <w:rStyle w:val="FontStyle12"/>
        </w:rPr>
        <w:t>Т</w:t>
      </w:r>
      <w:r w:rsidR="00BF6B65" w:rsidRPr="00471277">
        <w:rPr>
          <w:rStyle w:val="FontStyle12"/>
        </w:rPr>
        <w:t xml:space="preserve">овар определяется в </w:t>
      </w:r>
      <w:r w:rsidR="008F3D40" w:rsidRPr="00471277">
        <w:rPr>
          <w:rStyle w:val="FontStyle12"/>
        </w:rPr>
        <w:t>П</w:t>
      </w:r>
      <w:r w:rsidR="00BF6B65" w:rsidRPr="00471277">
        <w:rPr>
          <w:rStyle w:val="FontStyle12"/>
        </w:rPr>
        <w:t>риложениях к данному Договору.</w:t>
      </w:r>
    </w:p>
    <w:p w:rsidR="002F2511" w:rsidRPr="00471277" w:rsidRDefault="00933771" w:rsidP="00364455">
      <w:pPr>
        <w:pStyle w:val="Style12"/>
        <w:widowControl/>
        <w:spacing w:line="240" w:lineRule="auto"/>
        <w:rPr>
          <w:rStyle w:val="FontStyle11"/>
        </w:rPr>
      </w:pPr>
      <w:r w:rsidRPr="00471277">
        <w:rPr>
          <w:rStyle w:val="FontStyle12"/>
          <w:b/>
        </w:rPr>
        <w:t>3.</w:t>
      </w:r>
      <w:r w:rsidR="00FE217B" w:rsidRPr="00471277">
        <w:rPr>
          <w:rStyle w:val="FontStyle12"/>
          <w:b/>
        </w:rPr>
        <w:t>2</w:t>
      </w:r>
      <w:r w:rsidRPr="00471277">
        <w:rPr>
          <w:rStyle w:val="FontStyle12"/>
          <w:b/>
        </w:rPr>
        <w:t>.</w:t>
      </w:r>
      <w:r w:rsidR="00BF6B65" w:rsidRPr="00471277">
        <w:rPr>
          <w:rStyle w:val="FontStyle12"/>
          <w:b/>
        </w:rPr>
        <w:t xml:space="preserve"> </w:t>
      </w:r>
      <w:r w:rsidR="00B92B7C" w:rsidRPr="00471277">
        <w:rPr>
          <w:rStyle w:val="FontStyle12"/>
        </w:rPr>
        <w:t xml:space="preserve">Оплата производится в тенге путем перечисления денежных средств на расчетный счет </w:t>
      </w:r>
      <w:r w:rsidR="008F3D40" w:rsidRPr="00471277">
        <w:rPr>
          <w:rStyle w:val="FontStyle12"/>
        </w:rPr>
        <w:t>П</w:t>
      </w:r>
      <w:r w:rsidR="00B92B7C" w:rsidRPr="00471277">
        <w:rPr>
          <w:rStyle w:val="FontStyle12"/>
        </w:rPr>
        <w:t xml:space="preserve">оставщика или внесения их наличными в кассу </w:t>
      </w:r>
      <w:r w:rsidR="00EE57F2" w:rsidRPr="00471277">
        <w:rPr>
          <w:rStyle w:val="FontStyle12"/>
        </w:rPr>
        <w:t>П</w:t>
      </w:r>
      <w:r w:rsidR="00B92B7C" w:rsidRPr="00471277">
        <w:rPr>
          <w:rStyle w:val="FontStyle12"/>
        </w:rPr>
        <w:t>оставщика.</w:t>
      </w:r>
    </w:p>
    <w:p w:rsidR="002F4FD5" w:rsidRPr="00471277" w:rsidRDefault="002F4FD5" w:rsidP="00364455">
      <w:pPr>
        <w:pStyle w:val="Style6"/>
        <w:widowControl/>
        <w:jc w:val="center"/>
        <w:rPr>
          <w:rStyle w:val="FontStyle11"/>
        </w:rPr>
      </w:pPr>
      <w:r w:rsidRPr="00471277">
        <w:rPr>
          <w:rStyle w:val="FontStyle11"/>
        </w:rPr>
        <w:t>4. Условия поставки и изготовления.</w:t>
      </w:r>
    </w:p>
    <w:p w:rsidR="002F4FD5" w:rsidRPr="00471277" w:rsidRDefault="002F4FD5" w:rsidP="00364455">
      <w:pPr>
        <w:pStyle w:val="Style2"/>
        <w:widowControl/>
        <w:jc w:val="both"/>
        <w:rPr>
          <w:sz w:val="22"/>
          <w:szCs w:val="22"/>
        </w:rPr>
      </w:pPr>
      <w:r w:rsidRPr="00471277">
        <w:rPr>
          <w:b/>
          <w:sz w:val="22"/>
          <w:szCs w:val="22"/>
        </w:rPr>
        <w:t>4.1.</w:t>
      </w:r>
      <w:r w:rsidRPr="00471277">
        <w:rPr>
          <w:sz w:val="22"/>
          <w:szCs w:val="22"/>
        </w:rPr>
        <w:t xml:space="preserve"> </w:t>
      </w:r>
      <w:r w:rsidRPr="00471277">
        <w:rPr>
          <w:color w:val="000000"/>
          <w:sz w:val="22"/>
          <w:szCs w:val="22"/>
        </w:rPr>
        <w:t>Условия срок</w:t>
      </w:r>
      <w:r w:rsidR="006007A2" w:rsidRPr="00471277">
        <w:rPr>
          <w:color w:val="000000"/>
          <w:sz w:val="22"/>
          <w:szCs w:val="22"/>
        </w:rPr>
        <w:t>а</w:t>
      </w:r>
      <w:r w:rsidRPr="00471277">
        <w:rPr>
          <w:color w:val="000000"/>
          <w:sz w:val="22"/>
          <w:szCs w:val="22"/>
        </w:rPr>
        <w:t xml:space="preserve"> поставки и изготовления Товара оговариваются в соответствующих Приложениях к Договору.</w:t>
      </w:r>
      <w:r w:rsidRPr="00471277">
        <w:rPr>
          <w:sz w:val="22"/>
          <w:szCs w:val="22"/>
        </w:rPr>
        <w:t xml:space="preserve"> Отгрузка Товара осуществляется партиями на сумму поступившей предоплаты.</w:t>
      </w:r>
    </w:p>
    <w:p w:rsidR="002F4FD5" w:rsidRPr="00471277" w:rsidRDefault="002F4FD5" w:rsidP="00364455">
      <w:pPr>
        <w:pStyle w:val="Style4"/>
        <w:widowControl/>
        <w:tabs>
          <w:tab w:val="left" w:pos="284"/>
          <w:tab w:val="left" w:pos="426"/>
        </w:tabs>
        <w:jc w:val="both"/>
        <w:rPr>
          <w:rStyle w:val="FontStyle12"/>
        </w:rPr>
      </w:pPr>
      <w:r w:rsidRPr="00471277">
        <w:rPr>
          <w:rStyle w:val="FontStyle11"/>
        </w:rPr>
        <w:t xml:space="preserve">4.2. </w:t>
      </w:r>
      <w:r w:rsidRPr="00471277">
        <w:rPr>
          <w:rStyle w:val="FontStyle12"/>
        </w:rPr>
        <w:t>Обязательства Поставщика по срокам и месту поставки, номенклатуре</w:t>
      </w:r>
      <w:r w:rsidRPr="00471277">
        <w:rPr>
          <w:rStyle w:val="FontStyle12"/>
        </w:rPr>
        <w:br/>
        <w:t>(ассортименту), количеству и качеству Товаров считаются выполненными с момента</w:t>
      </w:r>
      <w:r w:rsidRPr="00471277">
        <w:rPr>
          <w:rStyle w:val="FontStyle12"/>
        </w:rPr>
        <w:br/>
        <w:t>подписания накладных о получении Товара представителем Покупателя.</w:t>
      </w:r>
    </w:p>
    <w:p w:rsidR="004B7D2A" w:rsidRPr="00471277" w:rsidRDefault="004B7D2A" w:rsidP="00364455">
      <w:pPr>
        <w:pStyle w:val="Style2"/>
        <w:widowControl/>
        <w:jc w:val="center"/>
        <w:rPr>
          <w:rStyle w:val="FontStyle12"/>
        </w:rPr>
      </w:pPr>
      <w:r w:rsidRPr="00471277">
        <w:rPr>
          <w:rStyle w:val="FontStyle11"/>
        </w:rPr>
        <w:t xml:space="preserve">5. </w:t>
      </w:r>
      <w:r w:rsidRPr="00471277">
        <w:rPr>
          <w:rStyle w:val="FontStyle12"/>
          <w:b/>
        </w:rPr>
        <w:t>Переход права собственности</w:t>
      </w:r>
      <w:r w:rsidR="00560FF1" w:rsidRPr="00471277">
        <w:rPr>
          <w:rStyle w:val="FontStyle12"/>
          <w:b/>
        </w:rPr>
        <w:t>.</w:t>
      </w:r>
    </w:p>
    <w:p w:rsidR="004B7D2A" w:rsidRPr="00471277" w:rsidRDefault="004B7D2A" w:rsidP="00364455">
      <w:pPr>
        <w:pStyle w:val="Style4"/>
        <w:widowControl/>
        <w:tabs>
          <w:tab w:val="left" w:pos="540"/>
        </w:tabs>
        <w:jc w:val="both"/>
        <w:rPr>
          <w:rStyle w:val="FontStyle12"/>
        </w:rPr>
      </w:pPr>
      <w:r w:rsidRPr="00471277">
        <w:rPr>
          <w:rStyle w:val="FontStyle11"/>
        </w:rPr>
        <w:t>5.1.</w:t>
      </w:r>
      <w:r w:rsidRPr="00471277">
        <w:rPr>
          <w:rStyle w:val="FontStyle11"/>
          <w:b w:val="0"/>
          <w:bCs w:val="0"/>
        </w:rPr>
        <w:tab/>
      </w:r>
      <w:r w:rsidRPr="00471277">
        <w:rPr>
          <w:rStyle w:val="FontStyle12"/>
        </w:rPr>
        <w:t>Право собственности на Товар переходит Покупателю с момента получения</w:t>
      </w:r>
      <w:r w:rsidRPr="00471277">
        <w:rPr>
          <w:rStyle w:val="FontStyle12"/>
        </w:rPr>
        <w:br/>
        <w:t>Постав</w:t>
      </w:r>
      <w:r w:rsidR="00D74D58" w:rsidRPr="00471277">
        <w:rPr>
          <w:rStyle w:val="FontStyle12"/>
        </w:rPr>
        <w:t>щиком всей суммы за изготовленную</w:t>
      </w:r>
      <w:r w:rsidRPr="00471277">
        <w:rPr>
          <w:rStyle w:val="FontStyle12"/>
        </w:rPr>
        <w:t xml:space="preserve"> партию Товара.</w:t>
      </w:r>
    </w:p>
    <w:p w:rsidR="004B7D2A" w:rsidRPr="00471277" w:rsidRDefault="004B7D2A" w:rsidP="00364455">
      <w:pPr>
        <w:pStyle w:val="Style4"/>
        <w:widowControl/>
        <w:tabs>
          <w:tab w:val="left" w:pos="425"/>
        </w:tabs>
        <w:jc w:val="both"/>
        <w:rPr>
          <w:rStyle w:val="FontStyle12"/>
        </w:rPr>
      </w:pPr>
      <w:r w:rsidRPr="00471277">
        <w:rPr>
          <w:rStyle w:val="FontStyle11"/>
        </w:rPr>
        <w:t>5.2.</w:t>
      </w:r>
      <w:r w:rsidRPr="00471277">
        <w:rPr>
          <w:rStyle w:val="FontStyle11"/>
          <w:b w:val="0"/>
          <w:bCs w:val="0"/>
        </w:rPr>
        <w:tab/>
      </w:r>
      <w:r w:rsidRPr="00471277">
        <w:rPr>
          <w:rStyle w:val="FontStyle12"/>
        </w:rPr>
        <w:t>Риск случайной гибели Товара переходит на Покупателя с момента получения Товара</w:t>
      </w:r>
      <w:r w:rsidRPr="00471277">
        <w:rPr>
          <w:rStyle w:val="FontStyle12"/>
        </w:rPr>
        <w:br/>
        <w:t>представителем Покупателя.</w:t>
      </w:r>
    </w:p>
    <w:p w:rsidR="00EB794C" w:rsidRPr="00471277" w:rsidRDefault="00EB794C" w:rsidP="00364455">
      <w:pPr>
        <w:pStyle w:val="Style2"/>
        <w:widowControl/>
        <w:jc w:val="center"/>
        <w:rPr>
          <w:rStyle w:val="FontStyle12"/>
          <w:b/>
          <w:lang w:val="en-US"/>
        </w:rPr>
      </w:pPr>
      <w:r w:rsidRPr="00471277">
        <w:rPr>
          <w:rStyle w:val="FontStyle11"/>
        </w:rPr>
        <w:t>6</w:t>
      </w:r>
      <w:r w:rsidRPr="00471277">
        <w:rPr>
          <w:rStyle w:val="FontStyle11"/>
          <w:b w:val="0"/>
        </w:rPr>
        <w:t xml:space="preserve">. </w:t>
      </w:r>
      <w:r w:rsidRPr="00471277">
        <w:rPr>
          <w:rStyle w:val="FontStyle12"/>
          <w:b/>
        </w:rPr>
        <w:t>Ответственность сторон</w:t>
      </w:r>
      <w:r w:rsidRPr="00471277">
        <w:rPr>
          <w:rStyle w:val="FontStyle12"/>
          <w:b/>
          <w:lang w:val="en-US"/>
        </w:rPr>
        <w:t>.</w:t>
      </w:r>
    </w:p>
    <w:p w:rsidR="00EB794C" w:rsidRPr="00471277" w:rsidRDefault="00364455" w:rsidP="00364455">
      <w:pPr>
        <w:pStyle w:val="Style4"/>
        <w:widowControl/>
        <w:numPr>
          <w:ilvl w:val="0"/>
          <w:numId w:val="4"/>
        </w:numPr>
        <w:tabs>
          <w:tab w:val="left" w:pos="418"/>
        </w:tabs>
        <w:jc w:val="both"/>
        <w:rPr>
          <w:rStyle w:val="FontStyle11"/>
        </w:rPr>
      </w:pPr>
      <w:r w:rsidRPr="00471277">
        <w:rPr>
          <w:rStyle w:val="FontStyle12"/>
        </w:rPr>
        <w:t xml:space="preserve"> </w:t>
      </w:r>
      <w:r w:rsidR="00EB794C" w:rsidRPr="00471277">
        <w:rPr>
          <w:rStyle w:val="FontStyle12"/>
        </w:rPr>
        <w:t>В случае неисполнения или ненадлежащего исполнения одной из Сторон условий настоящего Договора, виновная Сторона обязана возместить другой Стороне убытки, причиненные неисполнением или ненадлежащим исполнением своих обязанностей.</w:t>
      </w:r>
    </w:p>
    <w:p w:rsidR="00EB794C" w:rsidRPr="00471277" w:rsidRDefault="00364455" w:rsidP="00364455">
      <w:pPr>
        <w:pStyle w:val="Style4"/>
        <w:widowControl/>
        <w:numPr>
          <w:ilvl w:val="0"/>
          <w:numId w:val="4"/>
        </w:numPr>
        <w:tabs>
          <w:tab w:val="left" w:pos="418"/>
        </w:tabs>
        <w:jc w:val="both"/>
        <w:rPr>
          <w:rStyle w:val="FontStyle12"/>
          <w:b/>
          <w:bCs/>
        </w:rPr>
      </w:pPr>
      <w:r w:rsidRPr="00471277">
        <w:rPr>
          <w:rStyle w:val="FontStyle12"/>
        </w:rPr>
        <w:t xml:space="preserve"> </w:t>
      </w:r>
      <w:r w:rsidR="00EB794C" w:rsidRPr="00471277">
        <w:rPr>
          <w:rStyle w:val="FontStyle12"/>
        </w:rPr>
        <w:t xml:space="preserve">В случае просрочки платежа </w:t>
      </w:r>
      <w:r w:rsidR="00AE45E2" w:rsidRPr="00471277">
        <w:rPr>
          <w:rStyle w:val="FontStyle12"/>
        </w:rPr>
        <w:t>Покупатель уплачивает</w:t>
      </w:r>
      <w:r w:rsidR="00EB794C" w:rsidRPr="00471277">
        <w:rPr>
          <w:rStyle w:val="FontStyle12"/>
        </w:rPr>
        <w:t xml:space="preserve"> Поставщику </w:t>
      </w:r>
      <w:r w:rsidR="00EB794C" w:rsidRPr="00471277">
        <w:rPr>
          <w:rStyle w:val="FontStyle11"/>
          <w:b w:val="0"/>
        </w:rPr>
        <w:t>неустойку в размере 1</w:t>
      </w:r>
      <w:r w:rsidR="00EB794C" w:rsidRPr="00471277">
        <w:rPr>
          <w:rStyle w:val="FontStyle11"/>
        </w:rPr>
        <w:t xml:space="preserve"> </w:t>
      </w:r>
      <w:r w:rsidR="00EB794C" w:rsidRPr="00471277">
        <w:rPr>
          <w:rStyle w:val="FontStyle12"/>
        </w:rPr>
        <w:t>% от несвоевременно уплаченной суммы (</w:t>
      </w:r>
      <w:proofErr w:type="gramStart"/>
      <w:r w:rsidR="00EB794C" w:rsidRPr="00471277">
        <w:rPr>
          <w:rStyle w:val="FontStyle12"/>
        </w:rPr>
        <w:t>согласно Приложени</w:t>
      </w:r>
      <w:r w:rsidR="00125035" w:rsidRPr="00471277">
        <w:rPr>
          <w:rStyle w:val="FontStyle12"/>
        </w:rPr>
        <w:t>я</w:t>
      </w:r>
      <w:proofErr w:type="gramEnd"/>
      <w:r w:rsidR="00EB794C" w:rsidRPr="00471277">
        <w:rPr>
          <w:rStyle w:val="FontStyle12"/>
        </w:rPr>
        <w:t xml:space="preserve"> </w:t>
      </w:r>
      <w:r w:rsidR="00EB794C" w:rsidRPr="00471277">
        <w:rPr>
          <w:rStyle w:val="FontStyle11"/>
          <w:b w:val="0"/>
        </w:rPr>
        <w:t>к Договору) за</w:t>
      </w:r>
      <w:r w:rsidR="00EB794C" w:rsidRPr="00471277">
        <w:rPr>
          <w:rStyle w:val="FontStyle11"/>
        </w:rPr>
        <w:t xml:space="preserve"> </w:t>
      </w:r>
      <w:r w:rsidR="00EB794C" w:rsidRPr="00471277">
        <w:rPr>
          <w:rStyle w:val="FontStyle12"/>
        </w:rPr>
        <w:t>каждый день просрочки платежа.</w:t>
      </w:r>
    </w:p>
    <w:p w:rsidR="00EB794C" w:rsidRPr="00471277" w:rsidRDefault="00EB794C" w:rsidP="00364455">
      <w:pPr>
        <w:pStyle w:val="Style4"/>
        <w:widowControl/>
        <w:numPr>
          <w:ilvl w:val="0"/>
          <w:numId w:val="4"/>
        </w:numPr>
        <w:tabs>
          <w:tab w:val="left" w:pos="418"/>
        </w:tabs>
        <w:jc w:val="both"/>
        <w:rPr>
          <w:rStyle w:val="FontStyle12"/>
          <w:b/>
          <w:bCs/>
        </w:rPr>
      </w:pPr>
      <w:r w:rsidRPr="00471277">
        <w:rPr>
          <w:rStyle w:val="FontStyle12"/>
        </w:rPr>
        <w:t xml:space="preserve"> При просрочке платежа свыше 10 календарных дней, цена на Товар будет пересмотрена Поставщиком в сторону увеличения на 10%, в одностороннем порядке.</w:t>
      </w:r>
    </w:p>
    <w:p w:rsidR="00EB794C" w:rsidRPr="00471277" w:rsidRDefault="00EB794C" w:rsidP="00364455">
      <w:pPr>
        <w:pStyle w:val="Style4"/>
        <w:widowControl/>
        <w:numPr>
          <w:ilvl w:val="0"/>
          <w:numId w:val="4"/>
        </w:numPr>
        <w:tabs>
          <w:tab w:val="left" w:pos="418"/>
        </w:tabs>
        <w:jc w:val="both"/>
        <w:rPr>
          <w:rStyle w:val="FontStyle11"/>
        </w:rPr>
      </w:pPr>
      <w:r w:rsidRPr="00471277">
        <w:rPr>
          <w:rStyle w:val="FontStyle11"/>
        </w:rPr>
        <w:t xml:space="preserve"> </w:t>
      </w:r>
      <w:r w:rsidRPr="00471277">
        <w:rPr>
          <w:rStyle w:val="FontStyle11"/>
          <w:b w:val="0"/>
        </w:rPr>
        <w:t xml:space="preserve">В случае необоснованного отказа </w:t>
      </w:r>
      <w:r w:rsidRPr="00471277">
        <w:rPr>
          <w:rStyle w:val="FontStyle12"/>
        </w:rPr>
        <w:t>Покупателя</w:t>
      </w:r>
      <w:r w:rsidRPr="00471277">
        <w:rPr>
          <w:rStyle w:val="FontStyle11"/>
          <w:b w:val="0"/>
        </w:rPr>
        <w:t xml:space="preserve"> от получения Товара последний выплачивает штраф в размере 50 % от общей суммы заказа.</w:t>
      </w:r>
    </w:p>
    <w:p w:rsidR="00146C41" w:rsidRPr="00471277" w:rsidRDefault="00364455" w:rsidP="00364455">
      <w:pPr>
        <w:pStyle w:val="Style4"/>
        <w:widowControl/>
        <w:numPr>
          <w:ilvl w:val="0"/>
          <w:numId w:val="4"/>
        </w:numPr>
        <w:tabs>
          <w:tab w:val="left" w:pos="418"/>
        </w:tabs>
        <w:jc w:val="both"/>
        <w:rPr>
          <w:rStyle w:val="FontStyle12"/>
          <w:b/>
          <w:bCs/>
        </w:rPr>
      </w:pPr>
      <w:r w:rsidRPr="00471277">
        <w:rPr>
          <w:rStyle w:val="FontStyle11"/>
          <w:b w:val="0"/>
        </w:rPr>
        <w:t xml:space="preserve"> </w:t>
      </w:r>
      <w:r w:rsidR="00EB794C" w:rsidRPr="00471277">
        <w:rPr>
          <w:rStyle w:val="FontStyle11"/>
          <w:b w:val="0"/>
        </w:rPr>
        <w:t xml:space="preserve">В случае несвоевременного вывоза Товара со склада Поставщика, Покупатель уплачивает неустойку в размере 1% от стоимости Товара за каждый день хранения Товара на складе </w:t>
      </w:r>
      <w:r w:rsidR="00EB794C" w:rsidRPr="00471277">
        <w:rPr>
          <w:rStyle w:val="FontStyle12"/>
        </w:rPr>
        <w:t>с момента получения уведомления Поставщика о готовности Товара к отгрузке.</w:t>
      </w:r>
    </w:p>
    <w:p w:rsidR="00F80D18" w:rsidRPr="00471277" w:rsidRDefault="00364455" w:rsidP="00F80D18">
      <w:pPr>
        <w:pStyle w:val="Style4"/>
        <w:widowControl/>
        <w:numPr>
          <w:ilvl w:val="0"/>
          <w:numId w:val="4"/>
        </w:numPr>
        <w:tabs>
          <w:tab w:val="left" w:pos="418"/>
        </w:tabs>
        <w:jc w:val="both"/>
        <w:rPr>
          <w:bCs/>
          <w:sz w:val="22"/>
          <w:szCs w:val="22"/>
        </w:rPr>
      </w:pPr>
      <w:r w:rsidRPr="00471277">
        <w:rPr>
          <w:rStyle w:val="FontStyle12"/>
          <w:bCs/>
        </w:rPr>
        <w:t xml:space="preserve"> </w:t>
      </w:r>
      <w:r w:rsidR="00F80D18" w:rsidRPr="00471277">
        <w:rPr>
          <w:rStyle w:val="FontStyle12"/>
          <w:bCs/>
        </w:rPr>
        <w:t>В случае осуществления отгрузки Товара на условиях самовывоза со склада Поставщика, Покупатель обязан предоставить под загрузку исправное транспортное средство, оборудованное для перевозки заявленного Товара,</w:t>
      </w:r>
      <w:r w:rsidR="00F80D18" w:rsidRPr="0047127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80D18" w:rsidRPr="00471277">
        <w:rPr>
          <w:sz w:val="22"/>
          <w:szCs w:val="22"/>
          <w:shd w:val="clear" w:color="auto" w:fill="FFFFFF"/>
        </w:rPr>
        <w:t xml:space="preserve">обеспеченный всеми необходимыми для выполнения перевозки документами на негабаритный груз и (или) перегруз, погрузить Товар в транспортное средство. Ответственность за погрузку, перевозку Товара несет Покупатель с момента принятия Товара со склада Поставщика. </w:t>
      </w:r>
    </w:p>
    <w:p w:rsidR="007775F7" w:rsidRPr="00A844ED" w:rsidRDefault="00F80D18" w:rsidP="008E40E9">
      <w:pPr>
        <w:pStyle w:val="Style4"/>
        <w:widowControl/>
        <w:numPr>
          <w:ilvl w:val="0"/>
          <w:numId w:val="4"/>
        </w:numPr>
        <w:tabs>
          <w:tab w:val="left" w:pos="418"/>
        </w:tabs>
        <w:jc w:val="both"/>
        <w:rPr>
          <w:rStyle w:val="FontStyle12"/>
          <w:bCs/>
          <w:sz w:val="20"/>
          <w:szCs w:val="20"/>
        </w:rPr>
      </w:pPr>
      <w:r w:rsidRPr="00A844ED">
        <w:rPr>
          <w:rStyle w:val="FontStyle12"/>
          <w:bCs/>
        </w:rPr>
        <w:lastRenderedPageBreak/>
        <w:t>В случае привлечения к административной ответственности грузоотправителя – ТОО</w:t>
      </w:r>
      <w:r w:rsidR="00E50442" w:rsidRPr="00A844ED">
        <w:rPr>
          <w:rStyle w:val="FontStyle12"/>
          <w:bCs/>
        </w:rPr>
        <w:t xml:space="preserve"> </w:t>
      </w:r>
      <w:r w:rsidRPr="00A844ED">
        <w:rPr>
          <w:rStyle w:val="FontStyle12"/>
          <w:bCs/>
        </w:rPr>
        <w:t>«</w:t>
      </w:r>
      <w:proofErr w:type="spellStart"/>
      <w:r w:rsidR="007775F7" w:rsidRPr="00A844ED">
        <w:rPr>
          <w:rStyle w:val="FontStyle12"/>
          <w:bCs/>
        </w:rPr>
        <w:t>Kaz</w:t>
      </w:r>
      <w:proofErr w:type="gramStart"/>
      <w:r w:rsidR="007775F7" w:rsidRPr="00A844ED">
        <w:rPr>
          <w:rStyle w:val="FontStyle12"/>
          <w:bCs/>
        </w:rPr>
        <w:t>Ро</w:t>
      </w:r>
      <w:proofErr w:type="gramEnd"/>
      <w:r w:rsidR="007775F7" w:rsidRPr="00A844ED">
        <w:rPr>
          <w:rStyle w:val="FontStyle12"/>
          <w:bCs/>
        </w:rPr>
        <w:t>limerPlast</w:t>
      </w:r>
      <w:proofErr w:type="spellEnd"/>
      <w:r w:rsidRPr="00A844ED">
        <w:rPr>
          <w:rStyle w:val="FontStyle12"/>
          <w:bCs/>
        </w:rPr>
        <w:t xml:space="preserve">» за отправку негабаритного груза, или перегруз по Договору, Покупатель обязуется в течение 2 рабочих дней перечислить 100% от суммы штрафа на расчетный счет Поставщика.  </w:t>
      </w:r>
    </w:p>
    <w:p w:rsidR="00CD6F13" w:rsidRPr="00A844ED" w:rsidRDefault="006539C6" w:rsidP="00364455">
      <w:pPr>
        <w:pStyle w:val="Style4"/>
        <w:widowControl/>
        <w:numPr>
          <w:ilvl w:val="0"/>
          <w:numId w:val="4"/>
        </w:numPr>
        <w:tabs>
          <w:tab w:val="left" w:pos="418"/>
        </w:tabs>
        <w:jc w:val="both"/>
        <w:rPr>
          <w:bCs/>
          <w:sz w:val="22"/>
          <w:szCs w:val="22"/>
        </w:rPr>
      </w:pPr>
      <w:r w:rsidRPr="00A844ED">
        <w:rPr>
          <w:sz w:val="22"/>
          <w:szCs w:val="22"/>
        </w:rPr>
        <w:t>Для исключения повреждения покрытия полиэтиленовых труб коники следует обматывать поролоном, резиной и другими мягкими материалами.</w:t>
      </w:r>
      <w:r w:rsidR="00146C41" w:rsidRPr="00A844ED">
        <w:rPr>
          <w:rStyle w:val="FontStyle12"/>
          <w:bCs/>
        </w:rPr>
        <w:t xml:space="preserve"> </w:t>
      </w:r>
      <w:r w:rsidRPr="00A844ED">
        <w:rPr>
          <w:sz w:val="22"/>
          <w:szCs w:val="22"/>
        </w:rPr>
        <w:t xml:space="preserve">В случаях несоответствия автотранспорта для перевозки Товара в накладной делаются </w:t>
      </w:r>
      <w:proofErr w:type="gramStart"/>
      <w:r w:rsidRPr="00A844ED">
        <w:rPr>
          <w:sz w:val="22"/>
          <w:szCs w:val="22"/>
        </w:rPr>
        <w:t>отметки</w:t>
      </w:r>
      <w:proofErr w:type="gramEnd"/>
      <w:r w:rsidR="00910EC5" w:rsidRPr="00A844ED">
        <w:rPr>
          <w:sz w:val="22"/>
          <w:szCs w:val="22"/>
        </w:rPr>
        <w:t xml:space="preserve"> и</w:t>
      </w:r>
      <w:r w:rsidRPr="00A844ED">
        <w:rPr>
          <w:sz w:val="22"/>
          <w:szCs w:val="22"/>
        </w:rPr>
        <w:t xml:space="preserve"> претензии к повреждению Товара при транспортировке не принимаются.</w:t>
      </w:r>
    </w:p>
    <w:p w:rsidR="005F3D66" w:rsidRPr="00A844ED" w:rsidRDefault="00364455" w:rsidP="00364455">
      <w:pPr>
        <w:pStyle w:val="Style4"/>
        <w:widowControl/>
        <w:numPr>
          <w:ilvl w:val="0"/>
          <w:numId w:val="4"/>
        </w:numPr>
        <w:tabs>
          <w:tab w:val="left" w:pos="418"/>
        </w:tabs>
        <w:jc w:val="both"/>
        <w:rPr>
          <w:bCs/>
          <w:sz w:val="22"/>
          <w:szCs w:val="22"/>
        </w:rPr>
      </w:pPr>
      <w:r w:rsidRPr="00A844ED">
        <w:rPr>
          <w:sz w:val="22"/>
          <w:szCs w:val="22"/>
        </w:rPr>
        <w:t xml:space="preserve"> </w:t>
      </w:r>
      <w:proofErr w:type="gramStart"/>
      <w:r w:rsidR="005F3D66" w:rsidRPr="00A844ED">
        <w:rPr>
          <w:sz w:val="22"/>
          <w:szCs w:val="22"/>
        </w:rPr>
        <w:t xml:space="preserve">В случае, когда при визуальном осмотре и подсчете товара в процессе его приема - передачи будут обнаружены брак и/или недостача товара </w:t>
      </w:r>
      <w:r w:rsidR="005F3D66" w:rsidRPr="00A844ED">
        <w:rPr>
          <w:rStyle w:val="ab"/>
          <w:b w:val="0"/>
          <w:sz w:val="22"/>
          <w:szCs w:val="22"/>
        </w:rPr>
        <w:t>Покупатель</w:t>
      </w:r>
      <w:r w:rsidR="005F3D66" w:rsidRPr="00A844ED">
        <w:rPr>
          <w:sz w:val="22"/>
          <w:szCs w:val="22"/>
        </w:rPr>
        <w:t xml:space="preserve"> обязан немедленно сделать об этом отметки в накладной, а также составить в 2-х экземплярах акт о браке/недостаче в присутствии представителя </w:t>
      </w:r>
      <w:r w:rsidR="005F3D66" w:rsidRPr="00A844ED">
        <w:rPr>
          <w:rStyle w:val="ab"/>
          <w:b w:val="0"/>
          <w:sz w:val="22"/>
          <w:szCs w:val="22"/>
        </w:rPr>
        <w:t>Поставщика</w:t>
      </w:r>
      <w:r w:rsidR="00C05D68" w:rsidRPr="00A844ED">
        <w:rPr>
          <w:rStyle w:val="ab"/>
          <w:b w:val="0"/>
          <w:sz w:val="22"/>
          <w:szCs w:val="22"/>
        </w:rPr>
        <w:t>, в противном случае все претензии</w:t>
      </w:r>
      <w:r w:rsidR="00C05D68" w:rsidRPr="00A844ED">
        <w:rPr>
          <w:rStyle w:val="FontStyle12"/>
        </w:rPr>
        <w:t xml:space="preserve"> Покупателя по качеству, ассортименту и количеству Товара приниматься</w:t>
      </w:r>
      <w:r w:rsidRPr="00A844ED">
        <w:rPr>
          <w:rStyle w:val="FontStyle12"/>
        </w:rPr>
        <w:t xml:space="preserve"> не будут</w:t>
      </w:r>
      <w:r w:rsidR="005F3D66" w:rsidRPr="00A844ED">
        <w:rPr>
          <w:sz w:val="22"/>
          <w:szCs w:val="22"/>
        </w:rPr>
        <w:t>.</w:t>
      </w:r>
      <w:proofErr w:type="gramEnd"/>
    </w:p>
    <w:p w:rsidR="00EB794C" w:rsidRPr="00A844ED" w:rsidRDefault="00364455" w:rsidP="00364455">
      <w:pPr>
        <w:pStyle w:val="Style4"/>
        <w:widowControl/>
        <w:numPr>
          <w:ilvl w:val="0"/>
          <w:numId w:val="4"/>
        </w:numPr>
        <w:tabs>
          <w:tab w:val="left" w:pos="418"/>
        </w:tabs>
        <w:jc w:val="both"/>
        <w:rPr>
          <w:b/>
          <w:bCs/>
          <w:sz w:val="22"/>
          <w:szCs w:val="22"/>
        </w:rPr>
      </w:pPr>
      <w:r w:rsidRPr="00A844ED">
        <w:rPr>
          <w:sz w:val="22"/>
          <w:szCs w:val="22"/>
        </w:rPr>
        <w:t xml:space="preserve"> </w:t>
      </w:r>
      <w:r w:rsidR="00EB794C" w:rsidRPr="00A844ED">
        <w:rPr>
          <w:sz w:val="22"/>
          <w:szCs w:val="22"/>
        </w:rPr>
        <w:t xml:space="preserve">В случае осуществления поставки Товара на автотранспорте Поставщика или привлеченных им </w:t>
      </w:r>
      <w:r w:rsidR="00EB794C" w:rsidRPr="00A844ED">
        <w:rPr>
          <w:bCs/>
          <w:sz w:val="22"/>
          <w:szCs w:val="22"/>
        </w:rPr>
        <w:t>перевозчиков</w:t>
      </w:r>
      <w:r w:rsidR="00EB794C" w:rsidRPr="00A844ED">
        <w:rPr>
          <w:sz w:val="22"/>
          <w:szCs w:val="22"/>
        </w:rPr>
        <w:t xml:space="preserve">, Покупатель обязуется обеспечить беспрепятственный проезд к месту разгрузки Товара на объект, а </w:t>
      </w:r>
      <w:r w:rsidR="00F155B7" w:rsidRPr="00A844ED">
        <w:rPr>
          <w:sz w:val="22"/>
          <w:szCs w:val="22"/>
        </w:rPr>
        <w:t>также</w:t>
      </w:r>
      <w:r w:rsidR="00EB794C" w:rsidRPr="00A844ED">
        <w:rPr>
          <w:sz w:val="22"/>
          <w:szCs w:val="22"/>
        </w:rPr>
        <w:t xml:space="preserve"> подготовить площадку для приемки Товара.</w:t>
      </w:r>
    </w:p>
    <w:p w:rsidR="00EB794C" w:rsidRPr="00A844ED" w:rsidRDefault="00EB794C" w:rsidP="00515B5A">
      <w:pPr>
        <w:pStyle w:val="Style4"/>
        <w:widowControl/>
        <w:numPr>
          <w:ilvl w:val="2"/>
          <w:numId w:val="27"/>
        </w:numPr>
        <w:tabs>
          <w:tab w:val="left" w:pos="418"/>
          <w:tab w:val="left" w:pos="993"/>
        </w:tabs>
        <w:jc w:val="both"/>
        <w:rPr>
          <w:b/>
          <w:bCs/>
          <w:sz w:val="22"/>
          <w:szCs w:val="22"/>
        </w:rPr>
      </w:pPr>
      <w:r w:rsidRPr="00A844ED">
        <w:rPr>
          <w:rStyle w:val="FontStyle11"/>
          <w:b w:val="0"/>
        </w:rPr>
        <w:t xml:space="preserve">В случае простоя автотранспорта Поставщика </w:t>
      </w:r>
      <w:r w:rsidRPr="00A844ED">
        <w:rPr>
          <w:sz w:val="22"/>
          <w:szCs w:val="22"/>
        </w:rPr>
        <w:t xml:space="preserve">(автотранспорта привлеченных им </w:t>
      </w:r>
      <w:r w:rsidRPr="00A844ED">
        <w:rPr>
          <w:bCs/>
          <w:sz w:val="22"/>
          <w:szCs w:val="22"/>
        </w:rPr>
        <w:t>перевозчиков)</w:t>
      </w:r>
      <w:r w:rsidRPr="00A844ED">
        <w:rPr>
          <w:rStyle w:val="FontStyle11"/>
          <w:b w:val="0"/>
        </w:rPr>
        <w:t xml:space="preserve"> более 1 (одного) часа, Покупатель уплачивает неустойку Поставщику в размере 2 000 (две тысячи) тенге за последующий час.</w:t>
      </w:r>
    </w:p>
    <w:p w:rsidR="00146C41" w:rsidRPr="00A844ED" w:rsidRDefault="00EB794C" w:rsidP="00515B5A">
      <w:pPr>
        <w:pStyle w:val="Style4"/>
        <w:widowControl/>
        <w:numPr>
          <w:ilvl w:val="2"/>
          <w:numId w:val="27"/>
        </w:numPr>
        <w:tabs>
          <w:tab w:val="left" w:pos="418"/>
          <w:tab w:val="left" w:pos="993"/>
        </w:tabs>
        <w:jc w:val="both"/>
        <w:rPr>
          <w:b/>
          <w:bCs/>
          <w:sz w:val="22"/>
          <w:szCs w:val="22"/>
        </w:rPr>
      </w:pPr>
      <w:r w:rsidRPr="00A844ED">
        <w:rPr>
          <w:sz w:val="22"/>
          <w:szCs w:val="22"/>
        </w:rPr>
        <w:t xml:space="preserve">Разгрузочные работы поставляемого Товара с автотранспорта Поставщика (с автотранспорта привлеченных им </w:t>
      </w:r>
      <w:r w:rsidRPr="00A844ED">
        <w:rPr>
          <w:bCs/>
          <w:sz w:val="22"/>
          <w:szCs w:val="22"/>
        </w:rPr>
        <w:t>перевозчиков)</w:t>
      </w:r>
      <w:r w:rsidRPr="00A844ED">
        <w:rPr>
          <w:sz w:val="22"/>
          <w:szCs w:val="22"/>
        </w:rPr>
        <w:t xml:space="preserve"> или ж/д вагонов осуществляется за счет собственных средств и сил Покупателя.</w:t>
      </w:r>
    </w:p>
    <w:p w:rsidR="00EB794C" w:rsidRPr="00A844ED" w:rsidRDefault="00EB794C" w:rsidP="00364455">
      <w:pPr>
        <w:pStyle w:val="Style4"/>
        <w:widowControl/>
        <w:numPr>
          <w:ilvl w:val="0"/>
          <w:numId w:val="4"/>
        </w:numPr>
        <w:tabs>
          <w:tab w:val="left" w:pos="418"/>
        </w:tabs>
        <w:jc w:val="both"/>
        <w:rPr>
          <w:b/>
          <w:bCs/>
          <w:sz w:val="22"/>
          <w:szCs w:val="22"/>
        </w:rPr>
      </w:pPr>
      <w:r w:rsidRPr="00A844ED">
        <w:rPr>
          <w:sz w:val="22"/>
          <w:szCs w:val="22"/>
        </w:rPr>
        <w:t>В случае повышения тарифов на коммунальные услуги и закупаемое сырье, цена на Товар будет пересмотрена в сторону увеличения в одностороннем порядке и будет указана в уведомлении.</w:t>
      </w:r>
    </w:p>
    <w:p w:rsidR="00EB794C" w:rsidRPr="00A844ED" w:rsidRDefault="00364455" w:rsidP="00364455">
      <w:pPr>
        <w:pStyle w:val="Style4"/>
        <w:widowControl/>
        <w:numPr>
          <w:ilvl w:val="0"/>
          <w:numId w:val="4"/>
        </w:numPr>
        <w:tabs>
          <w:tab w:val="left" w:pos="418"/>
        </w:tabs>
        <w:jc w:val="both"/>
        <w:rPr>
          <w:b/>
          <w:bCs/>
          <w:sz w:val="22"/>
          <w:szCs w:val="22"/>
        </w:rPr>
      </w:pPr>
      <w:r w:rsidRPr="00A844ED">
        <w:rPr>
          <w:sz w:val="22"/>
          <w:szCs w:val="22"/>
        </w:rPr>
        <w:t xml:space="preserve"> </w:t>
      </w:r>
      <w:proofErr w:type="gramStart"/>
      <w:r w:rsidR="00EB794C" w:rsidRPr="00A844ED">
        <w:rPr>
          <w:sz w:val="22"/>
          <w:szCs w:val="22"/>
        </w:rPr>
        <w:t>Если при встречной проверке Поставщика или Покупателя Налоговым департаментом (органом) выявятся нарушения начисления сумм НДС не в том налоговом периоде, в котором выставлены счета-фактуры Покупателю и/или отражение Поставщиком или Покупателем облагаемого оборота не по дате совершения реализации, в этом случае Поставщик или Покупатель соответственно будут возмещать другой Стороне до начисленный НДС и санкции, выставленные Покупателю или Поставщику Налоговым органом.</w:t>
      </w:r>
      <w:proofErr w:type="gramEnd"/>
    </w:p>
    <w:p w:rsidR="00146C41" w:rsidRPr="00A844ED" w:rsidRDefault="00364455" w:rsidP="00364455">
      <w:pPr>
        <w:pStyle w:val="Style4"/>
        <w:widowControl/>
        <w:numPr>
          <w:ilvl w:val="0"/>
          <w:numId w:val="4"/>
        </w:numPr>
        <w:tabs>
          <w:tab w:val="left" w:pos="418"/>
        </w:tabs>
        <w:jc w:val="both"/>
        <w:rPr>
          <w:b/>
          <w:bCs/>
          <w:sz w:val="22"/>
          <w:szCs w:val="22"/>
        </w:rPr>
      </w:pPr>
      <w:r w:rsidRPr="00A844ED">
        <w:rPr>
          <w:sz w:val="22"/>
          <w:szCs w:val="22"/>
        </w:rPr>
        <w:t xml:space="preserve"> </w:t>
      </w:r>
      <w:proofErr w:type="gramStart"/>
      <w:r w:rsidR="00EB794C" w:rsidRPr="00A844ED">
        <w:rPr>
          <w:sz w:val="22"/>
          <w:szCs w:val="22"/>
        </w:rPr>
        <w:t xml:space="preserve">В случае просрочки платежа за поставленный Товар Поставщик вправе, в соответствии с частью 1,2 п.1 ст.13 Закона РК «О платежах и переводах денег» от 29 июня </w:t>
      </w:r>
      <w:smartTag w:uri="urn:schemas-microsoft-com:office:smarttags" w:element="metricconverter">
        <w:smartTagPr>
          <w:attr w:name="ProductID" w:val="1998 г"/>
        </w:smartTagPr>
        <w:r w:rsidR="00EB794C" w:rsidRPr="00A844ED">
          <w:rPr>
            <w:sz w:val="22"/>
            <w:szCs w:val="22"/>
          </w:rPr>
          <w:t>1998 г</w:t>
        </w:r>
      </w:smartTag>
      <w:r w:rsidR="00EB794C" w:rsidRPr="00A844ED">
        <w:rPr>
          <w:sz w:val="22"/>
          <w:szCs w:val="22"/>
        </w:rPr>
        <w:t xml:space="preserve">. №237, предъявить в банк Покупателя платежное требование – поручение с приложением к нему нотариально заверенной копии настоящего договора, счет – фактуры, накладной и доверенности Покупателя на </w:t>
      </w:r>
      <w:r w:rsidR="006A2B5D" w:rsidRPr="00A844ED">
        <w:rPr>
          <w:sz w:val="22"/>
          <w:szCs w:val="22"/>
        </w:rPr>
        <w:t>без акцептного изъятия</w:t>
      </w:r>
      <w:r w:rsidR="00EB794C" w:rsidRPr="00A844ED">
        <w:rPr>
          <w:sz w:val="22"/>
          <w:szCs w:val="22"/>
        </w:rPr>
        <w:t xml:space="preserve"> денег с банковского</w:t>
      </w:r>
      <w:proofErr w:type="gramEnd"/>
      <w:r w:rsidR="00EB794C" w:rsidRPr="00A844ED">
        <w:rPr>
          <w:sz w:val="22"/>
          <w:szCs w:val="22"/>
        </w:rPr>
        <w:t xml:space="preserve"> счета Покупателя. Настоящим Покупатель согласен на изъятие денег с его счета в пределах задолженности, без акцепта с его стороны.</w:t>
      </w:r>
    </w:p>
    <w:p w:rsidR="002D5DE9" w:rsidRPr="00A844ED" w:rsidRDefault="002D5DE9" w:rsidP="00364455">
      <w:pPr>
        <w:pStyle w:val="Style4"/>
        <w:widowControl/>
        <w:numPr>
          <w:ilvl w:val="0"/>
          <w:numId w:val="4"/>
        </w:numPr>
        <w:tabs>
          <w:tab w:val="left" w:pos="418"/>
        </w:tabs>
        <w:jc w:val="both"/>
        <w:rPr>
          <w:rStyle w:val="FontStyle11"/>
        </w:rPr>
      </w:pPr>
      <w:r w:rsidRPr="00A844ED">
        <w:rPr>
          <w:bCs/>
          <w:sz w:val="22"/>
          <w:szCs w:val="22"/>
        </w:rPr>
        <w:t xml:space="preserve"> В случае изменения юридических, почтовых и электронных адресов, номеров телефонов и факсов, а также об изменениях своих банковских и иных реквизитов одной из Сторон. Сторона, производившая соответствующее изменение должна в течение 7 (семи) рабочих дней с момента произведенных изменений, известить друг друга об изменениях. В противном случае, Сторона, не известившая или несвоевременно известившая другую Сторону о вышеназванных изменениях, самостоятельно несет ответственность за все связанные с этим неблагоприятные последствия, не привлекая к делу вторую Сторону.</w:t>
      </w:r>
    </w:p>
    <w:p w:rsidR="00EB794C" w:rsidRPr="00A844ED" w:rsidRDefault="00364455" w:rsidP="00364455">
      <w:pPr>
        <w:pStyle w:val="Style4"/>
        <w:widowControl/>
        <w:numPr>
          <w:ilvl w:val="0"/>
          <w:numId w:val="4"/>
        </w:numPr>
        <w:tabs>
          <w:tab w:val="left" w:pos="418"/>
        </w:tabs>
        <w:jc w:val="both"/>
        <w:rPr>
          <w:rStyle w:val="FontStyle11"/>
        </w:rPr>
      </w:pPr>
      <w:r w:rsidRPr="00A844ED">
        <w:rPr>
          <w:rStyle w:val="FontStyle12"/>
        </w:rPr>
        <w:t xml:space="preserve"> </w:t>
      </w:r>
      <w:r w:rsidR="00EB794C" w:rsidRPr="00A844ED">
        <w:rPr>
          <w:rStyle w:val="FontStyle12"/>
        </w:rPr>
        <w:t xml:space="preserve">Уплата штрафа и неустойки не освобождает Стороны от исполнения </w:t>
      </w:r>
      <w:r w:rsidR="00EB794C" w:rsidRPr="00A844ED">
        <w:rPr>
          <w:rStyle w:val="FontStyle11"/>
          <w:b w:val="0"/>
        </w:rPr>
        <w:t>обязательств.</w:t>
      </w:r>
    </w:p>
    <w:p w:rsidR="004B7D2A" w:rsidRPr="00A844ED" w:rsidRDefault="004B7D2A" w:rsidP="00E0193B">
      <w:pPr>
        <w:pStyle w:val="Style3"/>
        <w:widowControl/>
        <w:spacing w:line="240" w:lineRule="auto"/>
        <w:ind w:firstLine="0"/>
        <w:jc w:val="center"/>
        <w:rPr>
          <w:rStyle w:val="FontStyle11"/>
          <w:lang w:val="en-US"/>
        </w:rPr>
      </w:pPr>
      <w:r w:rsidRPr="00A844ED">
        <w:rPr>
          <w:rStyle w:val="FontStyle11"/>
        </w:rPr>
        <w:t>7. Форс-мажор</w:t>
      </w:r>
      <w:r w:rsidR="00560FF1" w:rsidRPr="00A844ED">
        <w:rPr>
          <w:rStyle w:val="FontStyle11"/>
          <w:lang w:val="en-US"/>
        </w:rPr>
        <w:t>.</w:t>
      </w:r>
    </w:p>
    <w:p w:rsidR="004B7D2A" w:rsidRPr="00A844ED" w:rsidRDefault="004B7D2A" w:rsidP="00364455">
      <w:pPr>
        <w:pStyle w:val="Style4"/>
        <w:widowControl/>
        <w:numPr>
          <w:ilvl w:val="0"/>
          <w:numId w:val="5"/>
        </w:numPr>
        <w:tabs>
          <w:tab w:val="left" w:pos="432"/>
        </w:tabs>
        <w:jc w:val="both"/>
        <w:rPr>
          <w:rStyle w:val="FontStyle11"/>
        </w:rPr>
      </w:pPr>
      <w:r w:rsidRPr="00A844ED">
        <w:rPr>
          <w:rStyle w:val="FontStyle12"/>
        </w:rPr>
        <w:t xml:space="preserve">Стороны освобождаются от ответственности за частичное или полное неисполнение своих обязательств при наступлении форс-мажорных обстоятельств, а именно: стихийного бедствия, войны, военных операций любого характера, </w:t>
      </w:r>
      <w:r w:rsidRPr="00A844ED">
        <w:rPr>
          <w:rStyle w:val="FontStyle11"/>
          <w:b w:val="0"/>
        </w:rPr>
        <w:t>при этом срок</w:t>
      </w:r>
      <w:r w:rsidRPr="00A844ED">
        <w:rPr>
          <w:rStyle w:val="FontStyle11"/>
        </w:rPr>
        <w:t xml:space="preserve"> </w:t>
      </w:r>
      <w:r w:rsidRPr="00A844ED">
        <w:rPr>
          <w:rStyle w:val="FontStyle12"/>
        </w:rPr>
        <w:t xml:space="preserve">исполнения обязательств отодвигается соразмерно времени, в течение </w:t>
      </w:r>
      <w:r w:rsidRPr="00A844ED">
        <w:rPr>
          <w:rStyle w:val="FontStyle11"/>
          <w:b w:val="0"/>
        </w:rPr>
        <w:t>которого будут</w:t>
      </w:r>
      <w:r w:rsidRPr="00A844ED">
        <w:rPr>
          <w:rStyle w:val="FontStyle11"/>
        </w:rPr>
        <w:t xml:space="preserve"> </w:t>
      </w:r>
      <w:r w:rsidRPr="00A844ED">
        <w:rPr>
          <w:rStyle w:val="FontStyle12"/>
        </w:rPr>
        <w:t xml:space="preserve"> действовать такие обязательства.</w:t>
      </w:r>
    </w:p>
    <w:p w:rsidR="004B7D2A" w:rsidRPr="00A844ED" w:rsidRDefault="004B7D2A" w:rsidP="00364455">
      <w:pPr>
        <w:pStyle w:val="Style4"/>
        <w:widowControl/>
        <w:numPr>
          <w:ilvl w:val="0"/>
          <w:numId w:val="5"/>
        </w:numPr>
        <w:tabs>
          <w:tab w:val="left" w:pos="432"/>
        </w:tabs>
        <w:jc w:val="both"/>
        <w:rPr>
          <w:rStyle w:val="FontStyle11"/>
        </w:rPr>
      </w:pPr>
      <w:r w:rsidRPr="00A844ED">
        <w:rPr>
          <w:rStyle w:val="FontStyle12"/>
        </w:rPr>
        <w:t xml:space="preserve">Если обстоятельства будут продолжаться более 3 (трех) месяцев, то каждая из </w:t>
      </w:r>
      <w:r w:rsidRPr="00A844ED">
        <w:rPr>
          <w:rStyle w:val="FontStyle11"/>
          <w:b w:val="0"/>
        </w:rPr>
        <w:t>Сторон</w:t>
      </w:r>
      <w:r w:rsidRPr="00A844ED">
        <w:rPr>
          <w:rStyle w:val="FontStyle11"/>
        </w:rPr>
        <w:t xml:space="preserve"> </w:t>
      </w:r>
      <w:r w:rsidRPr="00A844ED">
        <w:rPr>
          <w:rStyle w:val="FontStyle12"/>
        </w:rPr>
        <w:t xml:space="preserve">имеет право отказаться от дальнейшего исполнения обязательств </w:t>
      </w:r>
      <w:r w:rsidRPr="00A844ED">
        <w:rPr>
          <w:rStyle w:val="FontStyle11"/>
          <w:b w:val="0"/>
        </w:rPr>
        <w:t>по</w:t>
      </w:r>
      <w:r w:rsidRPr="00A844ED">
        <w:rPr>
          <w:rStyle w:val="FontStyle11"/>
        </w:rPr>
        <w:t xml:space="preserve"> </w:t>
      </w:r>
      <w:r w:rsidRPr="00A844ED">
        <w:rPr>
          <w:rStyle w:val="FontStyle12"/>
        </w:rPr>
        <w:t xml:space="preserve">настоящему </w:t>
      </w:r>
      <w:r w:rsidR="008F3D40" w:rsidRPr="00A844ED">
        <w:rPr>
          <w:rStyle w:val="FontStyle12"/>
        </w:rPr>
        <w:t>Договору</w:t>
      </w:r>
      <w:r w:rsidRPr="00A844ED">
        <w:rPr>
          <w:rStyle w:val="FontStyle12"/>
        </w:rPr>
        <w:t>, и в этом случае ни одна из Сторон не будет иметь права на возмещение другой Стороной возможных убытков.</w:t>
      </w:r>
    </w:p>
    <w:p w:rsidR="004B7D2A" w:rsidRPr="00A844ED" w:rsidRDefault="004B7D2A" w:rsidP="00364455">
      <w:pPr>
        <w:pStyle w:val="Style4"/>
        <w:widowControl/>
        <w:numPr>
          <w:ilvl w:val="0"/>
          <w:numId w:val="6"/>
        </w:numPr>
        <w:tabs>
          <w:tab w:val="left" w:pos="475"/>
        </w:tabs>
        <w:jc w:val="both"/>
        <w:rPr>
          <w:rStyle w:val="FontStyle11"/>
        </w:rPr>
      </w:pPr>
      <w:r w:rsidRPr="00A844ED">
        <w:rPr>
          <w:rStyle w:val="FontStyle12"/>
        </w:rPr>
        <w:t xml:space="preserve">Сторона, для которой создалась </w:t>
      </w:r>
      <w:r w:rsidRPr="00A844ED">
        <w:rPr>
          <w:rStyle w:val="FontStyle12"/>
          <w:spacing w:val="-10"/>
        </w:rPr>
        <w:t>невозможность</w:t>
      </w:r>
      <w:r w:rsidRPr="00A844ED">
        <w:rPr>
          <w:rStyle w:val="FontStyle12"/>
        </w:rPr>
        <w:t xml:space="preserve"> исполнения </w:t>
      </w:r>
      <w:r w:rsidRPr="00A844ED">
        <w:rPr>
          <w:rStyle w:val="FontStyle11"/>
          <w:b w:val="0"/>
        </w:rPr>
        <w:t xml:space="preserve">обязательств, </w:t>
      </w:r>
      <w:r w:rsidRPr="00A844ED">
        <w:rPr>
          <w:rStyle w:val="FontStyle12"/>
        </w:rPr>
        <w:t xml:space="preserve">но настоящему </w:t>
      </w:r>
      <w:r w:rsidR="008F3D40" w:rsidRPr="00A844ED">
        <w:rPr>
          <w:rStyle w:val="FontStyle12"/>
        </w:rPr>
        <w:t>Договору</w:t>
      </w:r>
      <w:r w:rsidRPr="00A844ED">
        <w:rPr>
          <w:rStyle w:val="FontStyle12"/>
        </w:rPr>
        <w:t xml:space="preserve">, обязана немедленно, </w:t>
      </w:r>
      <w:r w:rsidRPr="00A844ED">
        <w:rPr>
          <w:rStyle w:val="FontStyle11"/>
          <w:b w:val="0"/>
        </w:rPr>
        <w:t>но не</w:t>
      </w:r>
      <w:r w:rsidRPr="00A844ED">
        <w:rPr>
          <w:rStyle w:val="FontStyle11"/>
        </w:rPr>
        <w:t xml:space="preserve"> </w:t>
      </w:r>
      <w:r w:rsidRPr="00A844ED">
        <w:rPr>
          <w:rStyle w:val="FontStyle12"/>
        </w:rPr>
        <w:t xml:space="preserve">позднее </w:t>
      </w:r>
      <w:r w:rsidRPr="00A844ED">
        <w:rPr>
          <w:rStyle w:val="FontStyle11"/>
        </w:rPr>
        <w:t xml:space="preserve">5 (пяти) </w:t>
      </w:r>
      <w:r w:rsidR="00B835E6" w:rsidRPr="00A844ED">
        <w:rPr>
          <w:rStyle w:val="FontStyle11"/>
        </w:rPr>
        <w:t xml:space="preserve">календарных </w:t>
      </w:r>
      <w:r w:rsidRPr="00A844ED">
        <w:rPr>
          <w:rStyle w:val="FontStyle11"/>
          <w:spacing w:val="20"/>
        </w:rPr>
        <w:t>дней</w:t>
      </w:r>
      <w:r w:rsidRPr="00A844ED">
        <w:rPr>
          <w:rStyle w:val="FontStyle11"/>
        </w:rPr>
        <w:t xml:space="preserve"> со дня </w:t>
      </w:r>
      <w:r w:rsidRPr="00A844ED">
        <w:rPr>
          <w:rStyle w:val="FontStyle12"/>
        </w:rPr>
        <w:t>наступления форс-мажорных обстоятельств, известить другую Сторону.</w:t>
      </w:r>
    </w:p>
    <w:p w:rsidR="004B7D2A" w:rsidRPr="00A844ED" w:rsidRDefault="004B7D2A" w:rsidP="00364455">
      <w:pPr>
        <w:pStyle w:val="Style4"/>
        <w:widowControl/>
        <w:numPr>
          <w:ilvl w:val="0"/>
          <w:numId w:val="6"/>
        </w:numPr>
        <w:tabs>
          <w:tab w:val="left" w:pos="475"/>
        </w:tabs>
        <w:jc w:val="both"/>
        <w:rPr>
          <w:rStyle w:val="FontStyle11"/>
        </w:rPr>
      </w:pPr>
      <w:r w:rsidRPr="00A844ED">
        <w:rPr>
          <w:rStyle w:val="FontStyle12"/>
        </w:rPr>
        <w:t>Доказательством наличия вышеуказанных обстоятельств и их продолжительности могут служить официальные документы, приемлемые для каждого конкретного случая.</w:t>
      </w:r>
    </w:p>
    <w:p w:rsidR="000C70FF" w:rsidRDefault="000C70FF" w:rsidP="00364455">
      <w:pPr>
        <w:pStyle w:val="Style2"/>
        <w:widowControl/>
        <w:jc w:val="center"/>
        <w:rPr>
          <w:rStyle w:val="FontStyle11"/>
        </w:rPr>
      </w:pPr>
    </w:p>
    <w:p w:rsidR="004B7D2A" w:rsidRPr="00A844ED" w:rsidRDefault="004B7D2A" w:rsidP="00364455">
      <w:pPr>
        <w:pStyle w:val="Style2"/>
        <w:widowControl/>
        <w:jc w:val="center"/>
        <w:rPr>
          <w:rStyle w:val="FontStyle12"/>
        </w:rPr>
      </w:pPr>
      <w:r w:rsidRPr="00A844ED">
        <w:rPr>
          <w:rStyle w:val="FontStyle11"/>
        </w:rPr>
        <w:t xml:space="preserve">8. </w:t>
      </w:r>
      <w:r w:rsidRPr="00A844ED">
        <w:rPr>
          <w:rStyle w:val="FontStyle12"/>
          <w:b/>
        </w:rPr>
        <w:t>Срок действия договора</w:t>
      </w:r>
      <w:r w:rsidR="00560FF1" w:rsidRPr="00A844ED">
        <w:rPr>
          <w:rStyle w:val="FontStyle12"/>
          <w:b/>
        </w:rPr>
        <w:t>.</w:t>
      </w:r>
    </w:p>
    <w:p w:rsidR="0098526E" w:rsidRPr="00A844ED" w:rsidRDefault="004B7D2A" w:rsidP="00364455">
      <w:pPr>
        <w:pStyle w:val="a8"/>
        <w:jc w:val="both"/>
        <w:rPr>
          <w:b w:val="0"/>
          <w:sz w:val="22"/>
          <w:szCs w:val="22"/>
        </w:rPr>
      </w:pPr>
      <w:r w:rsidRPr="00A844ED">
        <w:rPr>
          <w:rStyle w:val="FontStyle11"/>
          <w:b/>
        </w:rPr>
        <w:t>8.1.</w:t>
      </w:r>
      <w:r w:rsidRPr="00A844ED">
        <w:rPr>
          <w:rStyle w:val="FontStyle11"/>
        </w:rPr>
        <w:t xml:space="preserve"> </w:t>
      </w:r>
      <w:r w:rsidR="0098526E" w:rsidRPr="00A844ED">
        <w:rPr>
          <w:b w:val="0"/>
          <w:sz w:val="22"/>
          <w:szCs w:val="22"/>
        </w:rPr>
        <w:t>Настоящий Договор вступает в силу с момента подписания и действует до «31» декабря</w:t>
      </w:r>
      <w:r w:rsidR="0098526E" w:rsidRPr="00A844ED">
        <w:rPr>
          <w:b w:val="0"/>
          <w:sz w:val="22"/>
          <w:szCs w:val="22"/>
          <w:lang w:val="kk-KZ"/>
        </w:rPr>
        <w:t xml:space="preserve"> </w:t>
      </w:r>
      <w:r w:rsidR="00F9047B" w:rsidRPr="00A844ED">
        <w:rPr>
          <w:b w:val="0"/>
          <w:sz w:val="22"/>
          <w:szCs w:val="22"/>
        </w:rPr>
        <w:t>2020</w:t>
      </w:r>
      <w:r w:rsidR="00D410B2" w:rsidRPr="00A844ED">
        <w:rPr>
          <w:b w:val="0"/>
          <w:sz w:val="22"/>
          <w:szCs w:val="22"/>
          <w:lang w:val="kk-KZ"/>
        </w:rPr>
        <w:t xml:space="preserve"> </w:t>
      </w:r>
      <w:r w:rsidR="0098526E" w:rsidRPr="00A844ED">
        <w:rPr>
          <w:b w:val="0"/>
          <w:sz w:val="22"/>
          <w:szCs w:val="22"/>
        </w:rPr>
        <w:t xml:space="preserve">года, а в части взаиморасчетов – до полного </w:t>
      </w:r>
      <w:r w:rsidR="0098526E" w:rsidRPr="00A844ED">
        <w:rPr>
          <w:b w:val="0"/>
          <w:sz w:val="22"/>
          <w:szCs w:val="22"/>
          <w:lang w:val="kk-KZ"/>
        </w:rPr>
        <w:t>исполнения сторонами своих обязательств</w:t>
      </w:r>
      <w:r w:rsidR="0098526E" w:rsidRPr="00A844ED">
        <w:rPr>
          <w:b w:val="0"/>
          <w:sz w:val="22"/>
          <w:szCs w:val="22"/>
        </w:rPr>
        <w:t>.</w:t>
      </w:r>
    </w:p>
    <w:p w:rsidR="00AB2809" w:rsidRPr="00A844ED" w:rsidRDefault="004B7D2A" w:rsidP="00364455">
      <w:pPr>
        <w:pStyle w:val="Style4"/>
        <w:widowControl/>
        <w:tabs>
          <w:tab w:val="left" w:pos="426"/>
        </w:tabs>
        <w:jc w:val="both"/>
        <w:rPr>
          <w:rStyle w:val="FontStyle12"/>
        </w:rPr>
      </w:pPr>
      <w:r w:rsidRPr="00A844ED">
        <w:rPr>
          <w:rStyle w:val="FontStyle12"/>
          <w:b/>
        </w:rPr>
        <w:t>8.</w:t>
      </w:r>
      <w:r w:rsidR="00B019DA" w:rsidRPr="00A844ED">
        <w:rPr>
          <w:rStyle w:val="FontStyle12"/>
          <w:b/>
        </w:rPr>
        <w:t>2</w:t>
      </w:r>
      <w:r w:rsidRPr="00A844ED">
        <w:rPr>
          <w:rStyle w:val="FontStyle12"/>
          <w:b/>
        </w:rPr>
        <w:t>.</w:t>
      </w:r>
      <w:r w:rsidRPr="00A844ED">
        <w:rPr>
          <w:rStyle w:val="FontStyle12"/>
        </w:rPr>
        <w:tab/>
        <w:t xml:space="preserve">Настоящий </w:t>
      </w:r>
      <w:r w:rsidR="008F3D40" w:rsidRPr="00A844ED">
        <w:rPr>
          <w:rStyle w:val="FontStyle12"/>
        </w:rPr>
        <w:t>Д</w:t>
      </w:r>
      <w:r w:rsidRPr="00A844ED">
        <w:rPr>
          <w:rStyle w:val="FontStyle12"/>
        </w:rPr>
        <w:t xml:space="preserve">оговор, может </w:t>
      </w:r>
      <w:r w:rsidR="00710CB4" w:rsidRPr="00A844ED">
        <w:rPr>
          <w:rStyle w:val="FontStyle12"/>
        </w:rPr>
        <w:t>быть,</w:t>
      </w:r>
      <w:r w:rsidRPr="00A844ED">
        <w:rPr>
          <w:rStyle w:val="FontStyle12"/>
        </w:rPr>
        <w:t xml:space="preserve"> расторгнут до истечения срока действия по</w:t>
      </w:r>
      <w:r w:rsidRPr="00A844ED">
        <w:rPr>
          <w:rStyle w:val="FontStyle12"/>
        </w:rPr>
        <w:br/>
        <w:t xml:space="preserve">взаимному соглашению Сторон. В таком случае Сторона, желающая </w:t>
      </w:r>
      <w:r w:rsidRPr="00A844ED">
        <w:rPr>
          <w:rStyle w:val="FontStyle11"/>
          <w:b w:val="0"/>
        </w:rPr>
        <w:t>досрочно</w:t>
      </w:r>
      <w:r w:rsidRPr="00A844ED">
        <w:rPr>
          <w:rStyle w:val="FontStyle11"/>
          <w:b w:val="0"/>
        </w:rPr>
        <w:br/>
      </w:r>
      <w:r w:rsidRPr="00A844ED">
        <w:rPr>
          <w:rStyle w:val="FontStyle12"/>
        </w:rPr>
        <w:t xml:space="preserve">расторгнуть договор, обязана уведомить другую Сторону не менее чем </w:t>
      </w:r>
      <w:r w:rsidRPr="00A844ED">
        <w:rPr>
          <w:rStyle w:val="FontStyle11"/>
          <w:b w:val="0"/>
        </w:rPr>
        <w:t>за 3</w:t>
      </w:r>
      <w:r w:rsidRPr="00A844ED">
        <w:rPr>
          <w:rStyle w:val="FontStyle11"/>
        </w:rPr>
        <w:t xml:space="preserve"> </w:t>
      </w:r>
      <w:r w:rsidR="00B019DA" w:rsidRPr="00A844ED">
        <w:rPr>
          <w:rStyle w:val="FontStyle11"/>
          <w:b w:val="0"/>
        </w:rPr>
        <w:t>(три)</w:t>
      </w:r>
      <w:r w:rsidR="00B019DA" w:rsidRPr="00A844ED">
        <w:rPr>
          <w:rStyle w:val="FontStyle11"/>
        </w:rPr>
        <w:t xml:space="preserve"> </w:t>
      </w:r>
      <w:r w:rsidRPr="00A844ED">
        <w:rPr>
          <w:rStyle w:val="FontStyle12"/>
        </w:rPr>
        <w:t>дн</w:t>
      </w:r>
      <w:r w:rsidR="00B019DA" w:rsidRPr="00A844ED">
        <w:rPr>
          <w:rStyle w:val="FontStyle12"/>
        </w:rPr>
        <w:t>я</w:t>
      </w:r>
      <w:r w:rsidRPr="00A844ED">
        <w:rPr>
          <w:rStyle w:val="FontStyle12"/>
        </w:rPr>
        <w:t xml:space="preserve"> </w:t>
      </w:r>
      <w:r w:rsidRPr="00A844ED">
        <w:rPr>
          <w:rStyle w:val="FontStyle11"/>
          <w:b w:val="0"/>
        </w:rPr>
        <w:t>до</w:t>
      </w:r>
      <w:r w:rsidRPr="00A844ED">
        <w:rPr>
          <w:rStyle w:val="FontStyle11"/>
        </w:rPr>
        <w:br/>
      </w:r>
      <w:r w:rsidRPr="00A844ED">
        <w:rPr>
          <w:rStyle w:val="FontStyle12"/>
        </w:rPr>
        <w:t>желаемой даты его расторжения.</w:t>
      </w:r>
    </w:p>
    <w:p w:rsidR="004B7D2A" w:rsidRPr="00A844ED" w:rsidRDefault="004B7D2A" w:rsidP="00364455">
      <w:pPr>
        <w:pStyle w:val="Style2"/>
        <w:widowControl/>
        <w:jc w:val="center"/>
        <w:rPr>
          <w:rStyle w:val="FontStyle11"/>
        </w:rPr>
      </w:pPr>
      <w:r w:rsidRPr="00A844ED">
        <w:rPr>
          <w:rStyle w:val="FontStyle13"/>
        </w:rPr>
        <w:t xml:space="preserve">9. </w:t>
      </w:r>
      <w:r w:rsidRPr="00A844ED">
        <w:rPr>
          <w:rStyle w:val="FontStyle11"/>
        </w:rPr>
        <w:t>Споры и разногласи</w:t>
      </w:r>
      <w:r w:rsidR="0098526E" w:rsidRPr="00A844ED">
        <w:rPr>
          <w:rStyle w:val="FontStyle11"/>
        </w:rPr>
        <w:t>я</w:t>
      </w:r>
      <w:r w:rsidR="00560FF1" w:rsidRPr="00A844ED">
        <w:rPr>
          <w:rStyle w:val="FontStyle11"/>
        </w:rPr>
        <w:t>.</w:t>
      </w:r>
    </w:p>
    <w:p w:rsidR="005B07FA" w:rsidRPr="00A844ED" w:rsidRDefault="005B07FA" w:rsidP="005B07FA">
      <w:pPr>
        <w:pStyle w:val="Style4"/>
        <w:widowControl/>
        <w:tabs>
          <w:tab w:val="left" w:pos="426"/>
        </w:tabs>
        <w:jc w:val="both"/>
        <w:rPr>
          <w:rStyle w:val="FontStyle12"/>
        </w:rPr>
      </w:pPr>
      <w:r w:rsidRPr="00A844ED">
        <w:rPr>
          <w:rStyle w:val="FontStyle12"/>
          <w:b/>
        </w:rPr>
        <w:t>9</w:t>
      </w:r>
      <w:r w:rsidRPr="00A844ED">
        <w:rPr>
          <w:rStyle w:val="FontStyle11"/>
          <w:b w:val="0"/>
        </w:rPr>
        <w:t>.</w:t>
      </w:r>
      <w:r w:rsidRPr="00A844ED">
        <w:rPr>
          <w:rStyle w:val="FontStyle11"/>
        </w:rPr>
        <w:t>1.</w:t>
      </w:r>
      <w:r w:rsidRPr="00A844ED">
        <w:rPr>
          <w:rStyle w:val="FontStyle11"/>
          <w:b w:val="0"/>
          <w:bCs w:val="0"/>
        </w:rPr>
        <w:tab/>
      </w:r>
      <w:r w:rsidRPr="00A844ED">
        <w:rPr>
          <w:rStyle w:val="FontStyle12"/>
        </w:rPr>
        <w:t>Все споры и разногласия, которые могут возникнуть в связи с исполнением</w:t>
      </w:r>
      <w:r w:rsidRPr="00A844ED">
        <w:rPr>
          <w:rStyle w:val="FontStyle12"/>
        </w:rPr>
        <w:br/>
        <w:t>настоящего Договора, разрешаются путем переговоров.</w:t>
      </w:r>
    </w:p>
    <w:p w:rsidR="005B07FA" w:rsidRPr="00A844ED" w:rsidRDefault="005B07FA" w:rsidP="005B07FA">
      <w:pPr>
        <w:pStyle w:val="Style4"/>
        <w:widowControl/>
        <w:tabs>
          <w:tab w:val="left" w:pos="426"/>
          <w:tab w:val="left" w:pos="965"/>
        </w:tabs>
        <w:jc w:val="both"/>
        <w:rPr>
          <w:rStyle w:val="FontStyle12"/>
        </w:rPr>
      </w:pPr>
      <w:r w:rsidRPr="00A844ED">
        <w:rPr>
          <w:rStyle w:val="FontStyle12"/>
          <w:b/>
        </w:rPr>
        <w:t>9.2.</w:t>
      </w:r>
      <w:r w:rsidRPr="00A844ED">
        <w:rPr>
          <w:rStyle w:val="FontStyle12"/>
        </w:rPr>
        <w:t xml:space="preserve"> </w:t>
      </w:r>
      <w:r w:rsidRPr="00A844ED">
        <w:rPr>
          <w:sz w:val="22"/>
          <w:szCs w:val="22"/>
        </w:rPr>
        <w:t>В случае не достижения согласия споры разрешаются в Специализированном Межрайонном Экономическом Суде ЗКО, в соответствии с законодательством Республики Казахстан.</w:t>
      </w:r>
    </w:p>
    <w:p w:rsidR="004B7D2A" w:rsidRPr="00A844ED" w:rsidRDefault="00A844ED" w:rsidP="00A844ED">
      <w:pPr>
        <w:pStyle w:val="Style2"/>
        <w:widowControl/>
        <w:rPr>
          <w:rStyle w:val="FontStyle11"/>
        </w:rPr>
      </w:pPr>
      <w:r w:rsidRPr="0072285B">
        <w:rPr>
          <w:rStyle w:val="FontStyle11"/>
        </w:rPr>
        <w:lastRenderedPageBreak/>
        <w:t xml:space="preserve">                                                                               </w:t>
      </w:r>
      <w:r w:rsidR="004B7D2A" w:rsidRPr="00A844ED">
        <w:rPr>
          <w:rStyle w:val="FontStyle11"/>
        </w:rPr>
        <w:t>10. Прочие условия</w:t>
      </w:r>
      <w:r w:rsidR="00560FF1" w:rsidRPr="00A844ED">
        <w:rPr>
          <w:rStyle w:val="FontStyle11"/>
        </w:rPr>
        <w:t>.</w:t>
      </w:r>
    </w:p>
    <w:p w:rsidR="002A7E25" w:rsidRPr="00A844ED" w:rsidRDefault="002A7E25" w:rsidP="002A7E25">
      <w:pPr>
        <w:pStyle w:val="Style4"/>
        <w:widowControl/>
        <w:tabs>
          <w:tab w:val="left" w:pos="567"/>
        </w:tabs>
        <w:spacing w:before="26" w:line="274" w:lineRule="exact"/>
        <w:jc w:val="both"/>
        <w:rPr>
          <w:rStyle w:val="FontStyle12"/>
        </w:rPr>
      </w:pPr>
      <w:r w:rsidRPr="00A844ED">
        <w:rPr>
          <w:rStyle w:val="FontStyle11"/>
        </w:rPr>
        <w:t>10.1.</w:t>
      </w:r>
      <w:r w:rsidRPr="00A844ED">
        <w:rPr>
          <w:rStyle w:val="FontStyle11"/>
          <w:b w:val="0"/>
          <w:bCs w:val="0"/>
        </w:rPr>
        <w:tab/>
      </w:r>
      <w:r w:rsidRPr="00A844ED">
        <w:rPr>
          <w:rStyle w:val="FontStyle12"/>
        </w:rPr>
        <w:t xml:space="preserve">Все изменения и дополнения к настоящему Договору должны быть составлены </w:t>
      </w:r>
      <w:r w:rsidRPr="00A844ED">
        <w:rPr>
          <w:rStyle w:val="FontStyle11"/>
        </w:rPr>
        <w:t>в</w:t>
      </w:r>
      <w:r w:rsidRPr="00A844ED">
        <w:rPr>
          <w:rStyle w:val="FontStyle11"/>
        </w:rPr>
        <w:br/>
      </w:r>
      <w:r w:rsidRPr="00A844ED">
        <w:rPr>
          <w:rStyle w:val="FontStyle12"/>
        </w:rPr>
        <w:t>письменной форме и подписаны Сторонами.</w:t>
      </w:r>
    </w:p>
    <w:p w:rsidR="007775F7" w:rsidRDefault="002A7E25" w:rsidP="002A7E25">
      <w:pPr>
        <w:pStyle w:val="Style4"/>
        <w:widowControl/>
        <w:tabs>
          <w:tab w:val="left" w:pos="567"/>
          <w:tab w:val="left" w:pos="1015"/>
        </w:tabs>
        <w:spacing w:line="274" w:lineRule="exact"/>
        <w:jc w:val="both"/>
        <w:rPr>
          <w:sz w:val="20"/>
          <w:szCs w:val="20"/>
        </w:rPr>
      </w:pPr>
      <w:r w:rsidRPr="00A844ED">
        <w:rPr>
          <w:rStyle w:val="FontStyle11"/>
        </w:rPr>
        <w:t>10</w:t>
      </w:r>
      <w:r w:rsidRPr="00A844ED">
        <w:rPr>
          <w:rStyle w:val="FontStyle12"/>
        </w:rPr>
        <w:t>.</w:t>
      </w:r>
      <w:r w:rsidRPr="00A844ED">
        <w:rPr>
          <w:rStyle w:val="FontStyle12"/>
          <w:b/>
        </w:rPr>
        <w:t>2.</w:t>
      </w:r>
      <w:r w:rsidRPr="00A844ED">
        <w:rPr>
          <w:rStyle w:val="FontStyle12"/>
        </w:rPr>
        <w:tab/>
      </w:r>
      <w:r w:rsidRPr="00A844ED">
        <w:rPr>
          <w:sz w:val="22"/>
          <w:szCs w:val="22"/>
        </w:rPr>
        <w:t xml:space="preserve">Стороны осуществляют переписку по вопросам, вытекающим из предмета Договора посредством заказных отправлений по почтовым адресам, электронной почтой, факсимильной связи, указанных в пункте 11 настоящего Договора. Отправление считается в любом случае полученным адресатом по истечении </w:t>
      </w:r>
      <w:r w:rsidR="000A28D2" w:rsidRPr="00A844ED">
        <w:rPr>
          <w:sz w:val="22"/>
          <w:szCs w:val="22"/>
        </w:rPr>
        <w:t>7 (семи)</w:t>
      </w:r>
      <w:r w:rsidRPr="00A844ED">
        <w:rPr>
          <w:sz w:val="22"/>
          <w:szCs w:val="22"/>
        </w:rPr>
        <w:t xml:space="preserve"> рабочих дней со дня его сдачи отправителем в учреждение связи. Факсимильные копии, сканированные версии документов, подписанные </w:t>
      </w:r>
      <w:r w:rsidR="000C1F08" w:rsidRPr="00A844ED">
        <w:rPr>
          <w:sz w:val="22"/>
          <w:szCs w:val="22"/>
        </w:rPr>
        <w:t>сторонами, необходимые для исполнения обязательств Сторон, имеют полную юридическую силу и признаются Сторонами.</w:t>
      </w:r>
    </w:p>
    <w:p w:rsidR="000A28D2" w:rsidRPr="00A844ED" w:rsidRDefault="000A28D2" w:rsidP="000A28D2">
      <w:pPr>
        <w:jc w:val="both"/>
        <w:rPr>
          <w:bCs/>
          <w:sz w:val="22"/>
          <w:szCs w:val="22"/>
        </w:rPr>
      </w:pPr>
      <w:r w:rsidRPr="00A173E0">
        <w:rPr>
          <w:b/>
          <w:bCs/>
          <w:sz w:val="20"/>
          <w:szCs w:val="20"/>
        </w:rPr>
        <w:t>10.3.</w:t>
      </w:r>
      <w:r w:rsidRPr="00A173E0">
        <w:rPr>
          <w:bCs/>
          <w:sz w:val="20"/>
          <w:szCs w:val="20"/>
        </w:rPr>
        <w:t xml:space="preserve"> </w:t>
      </w:r>
      <w:r w:rsidRPr="00A844ED">
        <w:rPr>
          <w:bCs/>
          <w:sz w:val="22"/>
          <w:szCs w:val="22"/>
        </w:rPr>
        <w:t xml:space="preserve">В случае изменения реквизитов сторон, сторона обязана в письменной форме уведомить другую сторону об изменениях в течение 7 (семи) рабочих дней. Все извещения, уведомления, предложения направленные Сторонами, в связи с исполнением настоящего Договора, будут считаться доставленными в надлежащей форме, если они направлены в письменной форме по адресам, указанным </w:t>
      </w:r>
      <w:r w:rsidRPr="00A844ED">
        <w:rPr>
          <w:sz w:val="22"/>
          <w:szCs w:val="22"/>
        </w:rPr>
        <w:t>в пункте 11 настоящего Договора</w:t>
      </w:r>
      <w:r w:rsidRPr="00A844ED">
        <w:rPr>
          <w:bCs/>
          <w:sz w:val="22"/>
          <w:szCs w:val="22"/>
        </w:rPr>
        <w:t>, курьером, заказным письмом с уведомлением, экспресс</w:t>
      </w:r>
      <w:r w:rsidR="002D5DE9" w:rsidRPr="00A844ED">
        <w:rPr>
          <w:bCs/>
          <w:sz w:val="22"/>
          <w:szCs w:val="22"/>
        </w:rPr>
        <w:t xml:space="preserve"> </w:t>
      </w:r>
      <w:r w:rsidR="00755DFF" w:rsidRPr="00A844ED">
        <w:rPr>
          <w:bCs/>
          <w:sz w:val="22"/>
          <w:szCs w:val="22"/>
        </w:rPr>
        <w:t>–</w:t>
      </w:r>
      <w:r w:rsidR="002D5DE9" w:rsidRPr="00A844ED">
        <w:rPr>
          <w:bCs/>
          <w:sz w:val="22"/>
          <w:szCs w:val="22"/>
        </w:rPr>
        <w:t xml:space="preserve"> </w:t>
      </w:r>
      <w:r w:rsidRPr="00A844ED">
        <w:rPr>
          <w:bCs/>
          <w:sz w:val="22"/>
          <w:szCs w:val="22"/>
        </w:rPr>
        <w:t>почтой</w:t>
      </w:r>
      <w:r w:rsidR="00755DFF" w:rsidRPr="00A844ED">
        <w:rPr>
          <w:bCs/>
          <w:sz w:val="22"/>
          <w:szCs w:val="22"/>
        </w:rPr>
        <w:t>,</w:t>
      </w:r>
      <w:r w:rsidRPr="00A844ED">
        <w:rPr>
          <w:bCs/>
          <w:sz w:val="22"/>
          <w:szCs w:val="22"/>
        </w:rPr>
        <w:t xml:space="preserve"> факсом</w:t>
      </w:r>
      <w:r w:rsidR="00755DFF" w:rsidRPr="00A844ED">
        <w:rPr>
          <w:bCs/>
          <w:sz w:val="22"/>
          <w:szCs w:val="22"/>
        </w:rPr>
        <w:t xml:space="preserve"> или электронной почтой</w:t>
      </w:r>
      <w:r w:rsidRPr="00A844ED">
        <w:rPr>
          <w:bCs/>
          <w:sz w:val="22"/>
          <w:szCs w:val="22"/>
        </w:rPr>
        <w:t>, либо вручаются под расписку уполномоченному представителю Стороны – получателя.</w:t>
      </w:r>
    </w:p>
    <w:p w:rsidR="002A7E25" w:rsidRPr="00A844ED" w:rsidRDefault="002A7E25" w:rsidP="002A7E25">
      <w:pPr>
        <w:pStyle w:val="Style4"/>
        <w:widowControl/>
        <w:tabs>
          <w:tab w:val="left" w:pos="567"/>
          <w:tab w:val="left" w:pos="1015"/>
        </w:tabs>
        <w:spacing w:line="274" w:lineRule="exact"/>
        <w:jc w:val="both"/>
        <w:rPr>
          <w:rStyle w:val="FontStyle12"/>
        </w:rPr>
      </w:pPr>
      <w:r w:rsidRPr="00A844ED">
        <w:rPr>
          <w:rStyle w:val="FontStyle12"/>
          <w:b/>
        </w:rPr>
        <w:t>10.</w:t>
      </w:r>
      <w:r w:rsidR="000A28D2" w:rsidRPr="00A844ED">
        <w:rPr>
          <w:rStyle w:val="FontStyle12"/>
          <w:b/>
        </w:rPr>
        <w:t>4</w:t>
      </w:r>
      <w:r w:rsidRPr="00A844ED">
        <w:rPr>
          <w:rStyle w:val="FontStyle12"/>
          <w:b/>
        </w:rPr>
        <w:t>.</w:t>
      </w:r>
      <w:r w:rsidR="000A28D2" w:rsidRPr="00A844ED">
        <w:rPr>
          <w:rStyle w:val="FontStyle12"/>
          <w:b/>
        </w:rPr>
        <w:t xml:space="preserve"> </w:t>
      </w:r>
      <w:r w:rsidRPr="00A844ED">
        <w:rPr>
          <w:rStyle w:val="FontStyle12"/>
        </w:rPr>
        <w:t>Стороны договорились, что документы, полученные по факсимильной связи и электронной почтой, признаются Сторонами в качестве письменных документов и имеют юридическую силу.</w:t>
      </w:r>
    </w:p>
    <w:p w:rsidR="002A7E25" w:rsidRPr="00A844ED" w:rsidRDefault="002A7E25" w:rsidP="00C018E4">
      <w:pPr>
        <w:pStyle w:val="Style4"/>
        <w:widowControl/>
        <w:tabs>
          <w:tab w:val="left" w:pos="567"/>
        </w:tabs>
        <w:jc w:val="both"/>
        <w:rPr>
          <w:rStyle w:val="FontStyle12"/>
        </w:rPr>
      </w:pPr>
      <w:r w:rsidRPr="00A844ED">
        <w:rPr>
          <w:rStyle w:val="FontStyle11"/>
        </w:rPr>
        <w:t>10</w:t>
      </w:r>
      <w:r w:rsidRPr="00A844ED">
        <w:rPr>
          <w:rStyle w:val="FontStyle12"/>
          <w:b/>
        </w:rPr>
        <w:t>.</w:t>
      </w:r>
      <w:r w:rsidR="000A28D2" w:rsidRPr="00A844ED">
        <w:rPr>
          <w:rStyle w:val="FontStyle12"/>
          <w:b/>
        </w:rPr>
        <w:t>5</w:t>
      </w:r>
      <w:r w:rsidRPr="00A844ED">
        <w:rPr>
          <w:rStyle w:val="FontStyle12"/>
        </w:rPr>
        <w:t>.</w:t>
      </w:r>
      <w:r w:rsidRPr="00A844ED">
        <w:rPr>
          <w:rStyle w:val="FontStyle12"/>
        </w:rPr>
        <w:tab/>
        <w:t>Текст настоящего договора составлен в 2 (двух) экземплярах, имеющих равную</w:t>
      </w:r>
      <w:r w:rsidRPr="00A844ED">
        <w:rPr>
          <w:rStyle w:val="FontStyle12"/>
        </w:rPr>
        <w:br/>
        <w:t>юридическую силу. У каждой из сторон находится по 1 (одному) экземпляру текста</w:t>
      </w:r>
      <w:r w:rsidRPr="00A844ED">
        <w:rPr>
          <w:rStyle w:val="FontStyle12"/>
        </w:rPr>
        <w:br/>
        <w:t>договора</w:t>
      </w:r>
    </w:p>
    <w:p w:rsidR="005E56DA" w:rsidRPr="00A844ED" w:rsidRDefault="005E56DA" w:rsidP="00C018E4">
      <w:pPr>
        <w:pStyle w:val="Style7"/>
        <w:widowControl/>
        <w:spacing w:line="240" w:lineRule="auto"/>
        <w:jc w:val="center"/>
        <w:rPr>
          <w:rStyle w:val="FontStyle13"/>
        </w:rPr>
      </w:pPr>
      <w:r w:rsidRPr="00A844ED">
        <w:rPr>
          <w:rStyle w:val="FontStyle12"/>
          <w:b/>
        </w:rPr>
        <w:t>11.</w:t>
      </w:r>
      <w:r w:rsidRPr="00A844ED">
        <w:rPr>
          <w:rStyle w:val="FontStyle12"/>
        </w:rPr>
        <w:t xml:space="preserve"> </w:t>
      </w:r>
      <w:r w:rsidRPr="00A844ED">
        <w:rPr>
          <w:rStyle w:val="FontStyle13"/>
        </w:rPr>
        <w:t>Реквизиты и юридические адреса сторон</w:t>
      </w:r>
      <w:r w:rsidR="00560FF1" w:rsidRPr="00A844ED">
        <w:rPr>
          <w:rStyle w:val="FontStyle13"/>
        </w:rPr>
        <w:t>.</w:t>
      </w:r>
    </w:p>
    <w:tbl>
      <w:tblPr>
        <w:tblW w:w="10915" w:type="dxa"/>
        <w:tblInd w:w="250" w:type="dxa"/>
        <w:tblLayout w:type="fixed"/>
        <w:tblCellMar>
          <w:top w:w="142" w:type="dxa"/>
        </w:tblCellMar>
        <w:tblLook w:val="0000" w:firstRow="0" w:lastRow="0" w:firstColumn="0" w:lastColumn="0" w:noHBand="0" w:noVBand="0"/>
      </w:tblPr>
      <w:tblGrid>
        <w:gridCol w:w="5670"/>
        <w:gridCol w:w="5245"/>
      </w:tblGrid>
      <w:tr w:rsidR="006C2128" w:rsidRPr="00A844ED" w:rsidTr="000C3AEA">
        <w:trPr>
          <w:trHeight w:val="82"/>
        </w:trPr>
        <w:tc>
          <w:tcPr>
            <w:tcW w:w="5670" w:type="dxa"/>
          </w:tcPr>
          <w:p w:rsidR="006C2128" w:rsidRPr="00A844ED" w:rsidRDefault="006C2128" w:rsidP="007533E5">
            <w:pPr>
              <w:tabs>
                <w:tab w:val="left" w:pos="900"/>
              </w:tabs>
              <w:rPr>
                <w:sz w:val="22"/>
                <w:szCs w:val="22"/>
              </w:rPr>
            </w:pPr>
            <w:r w:rsidRPr="00A844ED">
              <w:rPr>
                <w:rStyle w:val="FontStyle11"/>
              </w:rPr>
              <w:t>ПОСТАВЩИК:</w:t>
            </w:r>
          </w:p>
          <w:p w:rsidR="00A173E0" w:rsidRPr="00A844ED" w:rsidRDefault="00A173E0" w:rsidP="007533E5">
            <w:pPr>
              <w:pStyle w:val="Style5"/>
              <w:spacing w:line="240" w:lineRule="auto"/>
              <w:rPr>
                <w:b/>
                <w:sz w:val="22"/>
                <w:szCs w:val="22"/>
              </w:rPr>
            </w:pPr>
          </w:p>
          <w:p w:rsidR="00A173E0" w:rsidRPr="00A844ED" w:rsidRDefault="00A173E0" w:rsidP="007533E5">
            <w:pPr>
              <w:pStyle w:val="Style5"/>
              <w:spacing w:line="240" w:lineRule="auto"/>
              <w:rPr>
                <w:b/>
                <w:sz w:val="22"/>
                <w:szCs w:val="22"/>
              </w:rPr>
            </w:pPr>
          </w:p>
          <w:p w:rsidR="0069621C" w:rsidRPr="00A844ED" w:rsidRDefault="0069621C" w:rsidP="007533E5">
            <w:pPr>
              <w:pStyle w:val="Style5"/>
              <w:spacing w:line="240" w:lineRule="auto"/>
              <w:rPr>
                <w:b/>
                <w:sz w:val="22"/>
                <w:szCs w:val="22"/>
              </w:rPr>
            </w:pPr>
          </w:p>
          <w:p w:rsidR="006C2128" w:rsidRPr="00A844ED" w:rsidRDefault="006C2128" w:rsidP="007533E5">
            <w:pPr>
              <w:pStyle w:val="Style5"/>
              <w:spacing w:line="240" w:lineRule="auto"/>
              <w:rPr>
                <w:b/>
                <w:sz w:val="22"/>
                <w:szCs w:val="22"/>
              </w:rPr>
            </w:pPr>
            <w:r w:rsidRPr="00A844ED">
              <w:rPr>
                <w:b/>
                <w:sz w:val="22"/>
                <w:szCs w:val="22"/>
              </w:rPr>
              <w:t xml:space="preserve">Генеральный директор  </w:t>
            </w:r>
          </w:p>
          <w:p w:rsidR="004529CB" w:rsidRPr="00A844ED" w:rsidRDefault="004529CB" w:rsidP="007533E5">
            <w:pPr>
              <w:pStyle w:val="Style5"/>
              <w:spacing w:line="240" w:lineRule="auto"/>
              <w:rPr>
                <w:b/>
                <w:sz w:val="22"/>
                <w:szCs w:val="22"/>
              </w:rPr>
            </w:pPr>
          </w:p>
          <w:p w:rsidR="006C2128" w:rsidRPr="00A844ED" w:rsidRDefault="006C2128" w:rsidP="007533E5">
            <w:pPr>
              <w:pStyle w:val="Style5"/>
              <w:spacing w:line="240" w:lineRule="auto"/>
              <w:rPr>
                <w:b/>
                <w:sz w:val="22"/>
                <w:szCs w:val="22"/>
              </w:rPr>
            </w:pPr>
          </w:p>
          <w:p w:rsidR="006C2128" w:rsidRPr="00A844ED" w:rsidRDefault="006C2128" w:rsidP="00E56522">
            <w:pPr>
              <w:rPr>
                <w:bCs/>
                <w:spacing w:val="6"/>
                <w:sz w:val="22"/>
                <w:szCs w:val="22"/>
              </w:rPr>
            </w:pPr>
            <w:r w:rsidRPr="00A844ED">
              <w:rPr>
                <w:b/>
                <w:bCs/>
                <w:color w:val="000000"/>
                <w:sz w:val="22"/>
                <w:szCs w:val="22"/>
              </w:rPr>
              <w:t>__________________</w:t>
            </w:r>
            <w:r w:rsidR="00E56522">
              <w:rPr>
                <w:b/>
                <w:bCs/>
                <w:color w:val="000000"/>
                <w:sz w:val="22"/>
                <w:szCs w:val="22"/>
              </w:rPr>
              <w:t>____</w:t>
            </w:r>
            <w:r w:rsidRPr="00A844E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:rsidR="007A0350" w:rsidRPr="00A844ED" w:rsidRDefault="007A0350" w:rsidP="000C3AEA">
            <w:pPr>
              <w:tabs>
                <w:tab w:val="left" w:pos="900"/>
              </w:tabs>
              <w:rPr>
                <w:rStyle w:val="FontStyle11"/>
              </w:rPr>
            </w:pPr>
            <w:r w:rsidRPr="00A844ED">
              <w:rPr>
                <w:rStyle w:val="FontStyle11"/>
              </w:rPr>
              <w:t>ПОКУПАТЕЛЬ:</w:t>
            </w:r>
          </w:p>
          <w:p w:rsidR="00A173E0" w:rsidRPr="00A844ED" w:rsidRDefault="00A173E0" w:rsidP="000C3AEA">
            <w:pPr>
              <w:tabs>
                <w:tab w:val="left" w:pos="900"/>
              </w:tabs>
              <w:rPr>
                <w:sz w:val="22"/>
                <w:szCs w:val="22"/>
                <w:lang w:val="en-US"/>
              </w:rPr>
            </w:pPr>
          </w:p>
          <w:p w:rsidR="00F66797" w:rsidRPr="00A844ED" w:rsidRDefault="00F66797" w:rsidP="000C3AEA">
            <w:pPr>
              <w:tabs>
                <w:tab w:val="left" w:pos="900"/>
              </w:tabs>
              <w:rPr>
                <w:b/>
                <w:sz w:val="22"/>
                <w:szCs w:val="22"/>
                <w:lang w:val="en-US"/>
              </w:rPr>
            </w:pPr>
          </w:p>
          <w:p w:rsidR="00213221" w:rsidRPr="00E56522" w:rsidRDefault="00213221" w:rsidP="000C3AEA">
            <w:pPr>
              <w:tabs>
                <w:tab w:val="left" w:pos="900"/>
              </w:tabs>
              <w:rPr>
                <w:b/>
                <w:sz w:val="22"/>
                <w:szCs w:val="22"/>
                <w:lang w:val="en-US"/>
              </w:rPr>
            </w:pPr>
          </w:p>
          <w:p w:rsidR="00A173E0" w:rsidRPr="00A844ED" w:rsidRDefault="00A173E0" w:rsidP="000C3AEA">
            <w:pPr>
              <w:tabs>
                <w:tab w:val="left" w:pos="900"/>
              </w:tabs>
              <w:rPr>
                <w:b/>
                <w:sz w:val="22"/>
                <w:szCs w:val="22"/>
                <w:lang w:val="en-US"/>
              </w:rPr>
            </w:pPr>
            <w:r w:rsidRPr="00A844ED">
              <w:rPr>
                <w:b/>
                <w:sz w:val="22"/>
                <w:szCs w:val="22"/>
              </w:rPr>
              <w:t>Директор</w:t>
            </w:r>
          </w:p>
          <w:p w:rsidR="00A173E0" w:rsidRPr="00A844ED" w:rsidRDefault="00A173E0" w:rsidP="000C3AEA">
            <w:pPr>
              <w:tabs>
                <w:tab w:val="left" w:pos="900"/>
              </w:tabs>
              <w:rPr>
                <w:b/>
                <w:sz w:val="22"/>
                <w:szCs w:val="22"/>
                <w:lang w:val="en-US"/>
              </w:rPr>
            </w:pPr>
          </w:p>
          <w:p w:rsidR="00A173E0" w:rsidRPr="00A844ED" w:rsidRDefault="00A173E0" w:rsidP="000C3AEA">
            <w:pPr>
              <w:tabs>
                <w:tab w:val="left" w:pos="900"/>
              </w:tabs>
              <w:rPr>
                <w:b/>
                <w:sz w:val="22"/>
                <w:szCs w:val="22"/>
                <w:lang w:val="en-US"/>
              </w:rPr>
            </w:pPr>
          </w:p>
          <w:p w:rsidR="006C2128" w:rsidRPr="00A844ED" w:rsidRDefault="00A173E0" w:rsidP="00E56522">
            <w:pPr>
              <w:tabs>
                <w:tab w:val="left" w:pos="900"/>
              </w:tabs>
              <w:rPr>
                <w:sz w:val="22"/>
                <w:szCs w:val="22"/>
                <w:lang w:val="en-US"/>
              </w:rPr>
            </w:pPr>
            <w:r w:rsidRPr="00A844ED">
              <w:rPr>
                <w:b/>
                <w:sz w:val="22"/>
                <w:szCs w:val="22"/>
              </w:rPr>
              <w:t xml:space="preserve">_________________ </w:t>
            </w:r>
          </w:p>
        </w:tc>
      </w:tr>
    </w:tbl>
    <w:p w:rsidR="007D48B8" w:rsidRDefault="007D48B8" w:rsidP="00FA53C1">
      <w:pPr>
        <w:pStyle w:val="Style1"/>
        <w:widowControl/>
        <w:rPr>
          <w:rStyle w:val="FontStyle17"/>
          <w:sz w:val="23"/>
          <w:szCs w:val="23"/>
        </w:rPr>
      </w:pPr>
    </w:p>
    <w:p w:rsidR="00A173E0" w:rsidRDefault="00A173E0" w:rsidP="000D3871">
      <w:pPr>
        <w:pStyle w:val="Style1"/>
        <w:widowControl/>
        <w:jc w:val="center"/>
        <w:rPr>
          <w:rStyle w:val="FontStyle17"/>
          <w:sz w:val="23"/>
          <w:szCs w:val="23"/>
        </w:rPr>
      </w:pPr>
    </w:p>
    <w:p w:rsidR="00A173E0" w:rsidRDefault="00A173E0" w:rsidP="000D3871">
      <w:pPr>
        <w:pStyle w:val="Style1"/>
        <w:widowControl/>
        <w:jc w:val="center"/>
        <w:rPr>
          <w:rStyle w:val="FontStyle17"/>
          <w:sz w:val="23"/>
          <w:szCs w:val="23"/>
        </w:rPr>
      </w:pPr>
    </w:p>
    <w:p w:rsidR="00A173E0" w:rsidRDefault="00A173E0" w:rsidP="000D3871">
      <w:pPr>
        <w:pStyle w:val="Style1"/>
        <w:widowControl/>
        <w:jc w:val="center"/>
        <w:rPr>
          <w:rStyle w:val="FontStyle17"/>
          <w:sz w:val="23"/>
          <w:szCs w:val="23"/>
        </w:rPr>
      </w:pPr>
    </w:p>
    <w:p w:rsidR="00A173E0" w:rsidRDefault="00A173E0" w:rsidP="000D3871">
      <w:pPr>
        <w:pStyle w:val="Style1"/>
        <w:widowControl/>
        <w:jc w:val="center"/>
        <w:rPr>
          <w:rStyle w:val="FontStyle17"/>
          <w:sz w:val="23"/>
          <w:szCs w:val="23"/>
        </w:rPr>
      </w:pPr>
    </w:p>
    <w:p w:rsidR="00A173E0" w:rsidRDefault="00A173E0" w:rsidP="000D3871">
      <w:pPr>
        <w:pStyle w:val="Style1"/>
        <w:widowControl/>
        <w:jc w:val="center"/>
        <w:rPr>
          <w:rStyle w:val="FontStyle17"/>
          <w:sz w:val="23"/>
          <w:szCs w:val="23"/>
        </w:rPr>
      </w:pPr>
    </w:p>
    <w:p w:rsidR="00A173E0" w:rsidRDefault="00A173E0" w:rsidP="000D3871">
      <w:pPr>
        <w:pStyle w:val="Style1"/>
        <w:widowControl/>
        <w:jc w:val="center"/>
        <w:rPr>
          <w:rStyle w:val="FontStyle17"/>
          <w:sz w:val="23"/>
          <w:szCs w:val="23"/>
        </w:rPr>
      </w:pPr>
    </w:p>
    <w:p w:rsidR="00A173E0" w:rsidRDefault="00A173E0" w:rsidP="000D3871">
      <w:pPr>
        <w:pStyle w:val="Style1"/>
        <w:widowControl/>
        <w:jc w:val="center"/>
        <w:rPr>
          <w:rStyle w:val="FontStyle17"/>
          <w:sz w:val="23"/>
          <w:szCs w:val="23"/>
        </w:rPr>
      </w:pPr>
    </w:p>
    <w:p w:rsidR="00990587" w:rsidRDefault="00990587" w:rsidP="00BE2C5A">
      <w:pPr>
        <w:pStyle w:val="Style1"/>
        <w:widowControl/>
        <w:jc w:val="center"/>
        <w:rPr>
          <w:rStyle w:val="FontStyle17"/>
          <w:sz w:val="23"/>
          <w:szCs w:val="23"/>
        </w:rPr>
      </w:pPr>
    </w:p>
    <w:p w:rsidR="00990587" w:rsidRDefault="00990587" w:rsidP="000D3871">
      <w:pPr>
        <w:pStyle w:val="Style1"/>
        <w:widowControl/>
        <w:jc w:val="center"/>
        <w:rPr>
          <w:rStyle w:val="FontStyle17"/>
          <w:sz w:val="23"/>
          <w:szCs w:val="23"/>
        </w:rPr>
      </w:pPr>
    </w:p>
    <w:p w:rsidR="003B2F20" w:rsidRDefault="00990587" w:rsidP="000D3871">
      <w:pPr>
        <w:pStyle w:val="Style1"/>
        <w:widowControl/>
        <w:jc w:val="center"/>
        <w:rPr>
          <w:rStyle w:val="FontStyle17"/>
          <w:sz w:val="23"/>
          <w:szCs w:val="23"/>
        </w:rPr>
      </w:pPr>
      <w:r>
        <w:rPr>
          <w:rStyle w:val="FontStyle17"/>
          <w:sz w:val="23"/>
          <w:szCs w:val="23"/>
        </w:rPr>
        <w:t xml:space="preserve">   </w:t>
      </w:r>
    </w:p>
    <w:p w:rsidR="003B2F20" w:rsidRDefault="003B2F20" w:rsidP="000D3871">
      <w:pPr>
        <w:pStyle w:val="Style1"/>
        <w:widowControl/>
        <w:jc w:val="center"/>
        <w:rPr>
          <w:rStyle w:val="FontStyle17"/>
          <w:sz w:val="23"/>
          <w:szCs w:val="23"/>
        </w:rPr>
      </w:pPr>
    </w:p>
    <w:p w:rsidR="003B2F20" w:rsidRDefault="003B2F20" w:rsidP="000D3871">
      <w:pPr>
        <w:pStyle w:val="Style1"/>
        <w:widowControl/>
        <w:jc w:val="center"/>
        <w:rPr>
          <w:rStyle w:val="FontStyle17"/>
          <w:sz w:val="23"/>
          <w:szCs w:val="23"/>
        </w:rPr>
      </w:pPr>
      <w:bookmarkStart w:id="0" w:name="_GoBack"/>
      <w:bookmarkEnd w:id="0"/>
    </w:p>
    <w:sectPr w:rsidR="003B2F20" w:rsidSect="000C70FF">
      <w:type w:val="continuous"/>
      <w:pgSz w:w="11905" w:h="16837"/>
      <w:pgMar w:top="709" w:right="281" w:bottom="0" w:left="28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06A" w:rsidRDefault="0058706A">
      <w:r>
        <w:separator/>
      </w:r>
    </w:p>
  </w:endnote>
  <w:endnote w:type="continuationSeparator" w:id="0">
    <w:p w:rsidR="0058706A" w:rsidRDefault="0058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06A" w:rsidRDefault="0058706A">
      <w:r>
        <w:separator/>
      </w:r>
    </w:p>
  </w:footnote>
  <w:footnote w:type="continuationSeparator" w:id="0">
    <w:p w:rsidR="0058706A" w:rsidRDefault="00587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C046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24AD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A28E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E6FC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794F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688D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84C6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BC02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C69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B0CE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C4184"/>
    <w:multiLevelType w:val="singleLevel"/>
    <w:tmpl w:val="2FA425BC"/>
    <w:lvl w:ilvl="0">
      <w:start w:val="3"/>
      <w:numFmt w:val="decimal"/>
      <w:lvlText w:val="7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1">
    <w:nsid w:val="0B6267CE"/>
    <w:multiLevelType w:val="singleLevel"/>
    <w:tmpl w:val="76EA51F6"/>
    <w:lvl w:ilvl="0">
      <w:start w:val="1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>
    <w:nsid w:val="0FE166EA"/>
    <w:multiLevelType w:val="multilevel"/>
    <w:tmpl w:val="344009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1AC8138B"/>
    <w:multiLevelType w:val="multilevel"/>
    <w:tmpl w:val="C7F8173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1D6F695E"/>
    <w:multiLevelType w:val="hybridMultilevel"/>
    <w:tmpl w:val="1C286A2E"/>
    <w:lvl w:ilvl="0" w:tplc="EEC0EA18">
      <w:start w:val="11"/>
      <w:numFmt w:val="decimal"/>
      <w:lvlText w:val="%1."/>
      <w:lvlJc w:val="left"/>
      <w:pPr>
        <w:tabs>
          <w:tab w:val="num" w:pos="2938"/>
        </w:tabs>
        <w:ind w:left="5516" w:hanging="293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58"/>
        </w:tabs>
        <w:ind w:left="3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78"/>
        </w:tabs>
        <w:ind w:left="4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98"/>
        </w:tabs>
        <w:ind w:left="5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18"/>
        </w:tabs>
        <w:ind w:left="5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38"/>
        </w:tabs>
        <w:ind w:left="6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58"/>
        </w:tabs>
        <w:ind w:left="7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78"/>
        </w:tabs>
        <w:ind w:left="7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98"/>
        </w:tabs>
        <w:ind w:left="8698" w:hanging="180"/>
      </w:pPr>
    </w:lvl>
  </w:abstractNum>
  <w:abstractNum w:abstractNumId="15">
    <w:nsid w:val="200515F3"/>
    <w:multiLevelType w:val="singleLevel"/>
    <w:tmpl w:val="12FA568A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  <w:b/>
      </w:rPr>
    </w:lvl>
  </w:abstractNum>
  <w:abstractNum w:abstractNumId="16">
    <w:nsid w:val="21F60729"/>
    <w:multiLevelType w:val="hybridMultilevel"/>
    <w:tmpl w:val="2398CE9C"/>
    <w:lvl w:ilvl="0" w:tplc="C6A2E86C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875EB2"/>
    <w:multiLevelType w:val="singleLevel"/>
    <w:tmpl w:val="35C678B4"/>
    <w:lvl w:ilvl="0">
      <w:start w:val="1"/>
      <w:numFmt w:val="decimal"/>
      <w:lvlText w:val="7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8">
    <w:nsid w:val="3DAE7A6D"/>
    <w:multiLevelType w:val="multilevel"/>
    <w:tmpl w:val="C06A29F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9">
    <w:nsid w:val="48D2667E"/>
    <w:multiLevelType w:val="singleLevel"/>
    <w:tmpl w:val="95D6D4EC"/>
    <w:lvl w:ilvl="0">
      <w:start w:val="1"/>
      <w:numFmt w:val="decimal"/>
      <w:lvlText w:val="4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0">
    <w:nsid w:val="49A46E40"/>
    <w:multiLevelType w:val="multilevel"/>
    <w:tmpl w:val="D3A4C71E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1">
    <w:nsid w:val="4C1F08D9"/>
    <w:multiLevelType w:val="multilevel"/>
    <w:tmpl w:val="70C2562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3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134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2">
    <w:nsid w:val="50940FFD"/>
    <w:multiLevelType w:val="singleLevel"/>
    <w:tmpl w:val="24F2C4A6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3">
    <w:nsid w:val="57022A6F"/>
    <w:multiLevelType w:val="multilevel"/>
    <w:tmpl w:val="4B00D53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>
    <w:nsid w:val="6E0B7B76"/>
    <w:multiLevelType w:val="multilevel"/>
    <w:tmpl w:val="D3A4C71E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5">
    <w:nsid w:val="6FAA10EB"/>
    <w:multiLevelType w:val="multilevel"/>
    <w:tmpl w:val="D3A4C71E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6">
    <w:nsid w:val="7840720C"/>
    <w:multiLevelType w:val="multilevel"/>
    <w:tmpl w:val="AD74BE42"/>
    <w:lvl w:ilvl="0">
      <w:start w:val="6"/>
      <w:numFmt w:val="decimal"/>
      <w:lvlText w:val="%1."/>
      <w:lvlJc w:val="left"/>
      <w:pPr>
        <w:ind w:left="555" w:hanging="555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55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11"/>
  </w:num>
  <w:num w:numId="2">
    <w:abstractNumId w:val="22"/>
  </w:num>
  <w:num w:numId="3">
    <w:abstractNumId w:val="19"/>
  </w:num>
  <w:num w:numId="4">
    <w:abstractNumId w:val="15"/>
  </w:num>
  <w:num w:numId="5">
    <w:abstractNumId w:val="17"/>
  </w:num>
  <w:num w:numId="6">
    <w:abstractNumId w:val="10"/>
  </w:num>
  <w:num w:numId="7">
    <w:abstractNumId w:val="12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23"/>
  </w:num>
  <w:num w:numId="21">
    <w:abstractNumId w:val="18"/>
  </w:num>
  <w:num w:numId="22">
    <w:abstractNumId w:val="21"/>
  </w:num>
  <w:num w:numId="23">
    <w:abstractNumId w:val="13"/>
  </w:num>
  <w:num w:numId="24">
    <w:abstractNumId w:val="25"/>
  </w:num>
  <w:num w:numId="25">
    <w:abstractNumId w:val="20"/>
  </w:num>
  <w:num w:numId="26">
    <w:abstractNumId w:val="2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B7D2A"/>
    <w:rsid w:val="0000164F"/>
    <w:rsid w:val="00002CC0"/>
    <w:rsid w:val="00002D13"/>
    <w:rsid w:val="000056ED"/>
    <w:rsid w:val="00007512"/>
    <w:rsid w:val="00007D32"/>
    <w:rsid w:val="00011043"/>
    <w:rsid w:val="00013B2D"/>
    <w:rsid w:val="00015EAC"/>
    <w:rsid w:val="000160EE"/>
    <w:rsid w:val="00016C1E"/>
    <w:rsid w:val="00020245"/>
    <w:rsid w:val="000204E3"/>
    <w:rsid w:val="000230A1"/>
    <w:rsid w:val="00025AD5"/>
    <w:rsid w:val="00031905"/>
    <w:rsid w:val="00032184"/>
    <w:rsid w:val="00032723"/>
    <w:rsid w:val="00032EF6"/>
    <w:rsid w:val="00035415"/>
    <w:rsid w:val="0003715F"/>
    <w:rsid w:val="00042B53"/>
    <w:rsid w:val="000461AB"/>
    <w:rsid w:val="00050356"/>
    <w:rsid w:val="00052191"/>
    <w:rsid w:val="00053938"/>
    <w:rsid w:val="0005442F"/>
    <w:rsid w:val="00055197"/>
    <w:rsid w:val="00055922"/>
    <w:rsid w:val="00062280"/>
    <w:rsid w:val="00063099"/>
    <w:rsid w:val="00063596"/>
    <w:rsid w:val="0006557D"/>
    <w:rsid w:val="000655BB"/>
    <w:rsid w:val="00065728"/>
    <w:rsid w:val="000736EA"/>
    <w:rsid w:val="000740B3"/>
    <w:rsid w:val="00074558"/>
    <w:rsid w:val="00077BFD"/>
    <w:rsid w:val="00082D05"/>
    <w:rsid w:val="00084026"/>
    <w:rsid w:val="00084A32"/>
    <w:rsid w:val="00091C0C"/>
    <w:rsid w:val="00094ECB"/>
    <w:rsid w:val="00096AE5"/>
    <w:rsid w:val="00097861"/>
    <w:rsid w:val="00097923"/>
    <w:rsid w:val="000A1562"/>
    <w:rsid w:val="000A1BB1"/>
    <w:rsid w:val="000A28D2"/>
    <w:rsid w:val="000A3678"/>
    <w:rsid w:val="000A5BEB"/>
    <w:rsid w:val="000B1A84"/>
    <w:rsid w:val="000B34EB"/>
    <w:rsid w:val="000B7FDF"/>
    <w:rsid w:val="000C01C7"/>
    <w:rsid w:val="000C1F08"/>
    <w:rsid w:val="000C23D0"/>
    <w:rsid w:val="000C3058"/>
    <w:rsid w:val="000C32DE"/>
    <w:rsid w:val="000C3AEA"/>
    <w:rsid w:val="000C70FF"/>
    <w:rsid w:val="000C72C0"/>
    <w:rsid w:val="000C73AF"/>
    <w:rsid w:val="000D10F3"/>
    <w:rsid w:val="000D12D1"/>
    <w:rsid w:val="000D147E"/>
    <w:rsid w:val="000D311E"/>
    <w:rsid w:val="000D3871"/>
    <w:rsid w:val="000D3FE5"/>
    <w:rsid w:val="000D4A67"/>
    <w:rsid w:val="000D5E63"/>
    <w:rsid w:val="000D7E04"/>
    <w:rsid w:val="000E36B1"/>
    <w:rsid w:val="000E4EA2"/>
    <w:rsid w:val="000E5A2F"/>
    <w:rsid w:val="000E67EB"/>
    <w:rsid w:val="000F0279"/>
    <w:rsid w:val="000F7033"/>
    <w:rsid w:val="00100691"/>
    <w:rsid w:val="0010289A"/>
    <w:rsid w:val="00103FE3"/>
    <w:rsid w:val="001076EC"/>
    <w:rsid w:val="00107AE3"/>
    <w:rsid w:val="0011202E"/>
    <w:rsid w:val="0012033E"/>
    <w:rsid w:val="001209B8"/>
    <w:rsid w:val="00125035"/>
    <w:rsid w:val="001324F4"/>
    <w:rsid w:val="001342ED"/>
    <w:rsid w:val="001353D9"/>
    <w:rsid w:val="0013581D"/>
    <w:rsid w:val="00136DF4"/>
    <w:rsid w:val="0013720F"/>
    <w:rsid w:val="001403FB"/>
    <w:rsid w:val="00146C41"/>
    <w:rsid w:val="001473F9"/>
    <w:rsid w:val="001502C7"/>
    <w:rsid w:val="0015240A"/>
    <w:rsid w:val="00152639"/>
    <w:rsid w:val="00154607"/>
    <w:rsid w:val="00155471"/>
    <w:rsid w:val="0015680B"/>
    <w:rsid w:val="00156BB5"/>
    <w:rsid w:val="00161554"/>
    <w:rsid w:val="00163BEE"/>
    <w:rsid w:val="00163D66"/>
    <w:rsid w:val="001656D6"/>
    <w:rsid w:val="00166B97"/>
    <w:rsid w:val="00173332"/>
    <w:rsid w:val="00173BC7"/>
    <w:rsid w:val="001741E1"/>
    <w:rsid w:val="001806B9"/>
    <w:rsid w:val="00180F40"/>
    <w:rsid w:val="00181156"/>
    <w:rsid w:val="00182DC0"/>
    <w:rsid w:val="00182E6D"/>
    <w:rsid w:val="00182EB3"/>
    <w:rsid w:val="00184D3B"/>
    <w:rsid w:val="00184F0D"/>
    <w:rsid w:val="0018555F"/>
    <w:rsid w:val="001869B3"/>
    <w:rsid w:val="00192F8D"/>
    <w:rsid w:val="00194514"/>
    <w:rsid w:val="0019687F"/>
    <w:rsid w:val="00197E1C"/>
    <w:rsid w:val="001A039F"/>
    <w:rsid w:val="001A6056"/>
    <w:rsid w:val="001A6936"/>
    <w:rsid w:val="001A6D42"/>
    <w:rsid w:val="001A6D7C"/>
    <w:rsid w:val="001B1863"/>
    <w:rsid w:val="001B31D6"/>
    <w:rsid w:val="001B62EA"/>
    <w:rsid w:val="001B6DFE"/>
    <w:rsid w:val="001C05FA"/>
    <w:rsid w:val="001C07C2"/>
    <w:rsid w:val="001C1426"/>
    <w:rsid w:val="001C171E"/>
    <w:rsid w:val="001C1F30"/>
    <w:rsid w:val="001C2523"/>
    <w:rsid w:val="001C31ED"/>
    <w:rsid w:val="001C61B6"/>
    <w:rsid w:val="001C6FDC"/>
    <w:rsid w:val="001D292D"/>
    <w:rsid w:val="001D4545"/>
    <w:rsid w:val="001D7490"/>
    <w:rsid w:val="001D759D"/>
    <w:rsid w:val="001E05EB"/>
    <w:rsid w:val="001E115E"/>
    <w:rsid w:val="001E42CC"/>
    <w:rsid w:val="001E5D8E"/>
    <w:rsid w:val="001E6A78"/>
    <w:rsid w:val="001F0244"/>
    <w:rsid w:val="001F3583"/>
    <w:rsid w:val="001F773B"/>
    <w:rsid w:val="001F7A88"/>
    <w:rsid w:val="0020099D"/>
    <w:rsid w:val="00201191"/>
    <w:rsid w:val="00202A82"/>
    <w:rsid w:val="0021059A"/>
    <w:rsid w:val="00211AE9"/>
    <w:rsid w:val="00213221"/>
    <w:rsid w:val="002151BC"/>
    <w:rsid w:val="002161F4"/>
    <w:rsid w:val="00217B58"/>
    <w:rsid w:val="002233F9"/>
    <w:rsid w:val="00224E9E"/>
    <w:rsid w:val="00226FF3"/>
    <w:rsid w:val="00242C51"/>
    <w:rsid w:val="00250F79"/>
    <w:rsid w:val="0025165B"/>
    <w:rsid w:val="00254476"/>
    <w:rsid w:val="00256DDD"/>
    <w:rsid w:val="002574DC"/>
    <w:rsid w:val="00264C5E"/>
    <w:rsid w:val="00265CA9"/>
    <w:rsid w:val="00266294"/>
    <w:rsid w:val="002715E5"/>
    <w:rsid w:val="002726FB"/>
    <w:rsid w:val="0027298F"/>
    <w:rsid w:val="00277F77"/>
    <w:rsid w:val="002844BB"/>
    <w:rsid w:val="00285F9F"/>
    <w:rsid w:val="00287DC6"/>
    <w:rsid w:val="00287EE2"/>
    <w:rsid w:val="002927D8"/>
    <w:rsid w:val="0029378B"/>
    <w:rsid w:val="0029456B"/>
    <w:rsid w:val="002972E5"/>
    <w:rsid w:val="0029745C"/>
    <w:rsid w:val="002A02D5"/>
    <w:rsid w:val="002A042E"/>
    <w:rsid w:val="002A2B55"/>
    <w:rsid w:val="002A7664"/>
    <w:rsid w:val="002A7E25"/>
    <w:rsid w:val="002B070B"/>
    <w:rsid w:val="002B1276"/>
    <w:rsid w:val="002B1E3B"/>
    <w:rsid w:val="002B37D9"/>
    <w:rsid w:val="002B4346"/>
    <w:rsid w:val="002C171B"/>
    <w:rsid w:val="002C18E6"/>
    <w:rsid w:val="002C564F"/>
    <w:rsid w:val="002D0024"/>
    <w:rsid w:val="002D1D0D"/>
    <w:rsid w:val="002D1DEB"/>
    <w:rsid w:val="002D2574"/>
    <w:rsid w:val="002D5DE9"/>
    <w:rsid w:val="002E0972"/>
    <w:rsid w:val="002E0E23"/>
    <w:rsid w:val="002E13C4"/>
    <w:rsid w:val="002E1CED"/>
    <w:rsid w:val="002E2C65"/>
    <w:rsid w:val="002E367E"/>
    <w:rsid w:val="002F0405"/>
    <w:rsid w:val="002F0C10"/>
    <w:rsid w:val="002F2511"/>
    <w:rsid w:val="002F4B6F"/>
    <w:rsid w:val="002F4FD5"/>
    <w:rsid w:val="002F607C"/>
    <w:rsid w:val="00301396"/>
    <w:rsid w:val="00301831"/>
    <w:rsid w:val="00307DC8"/>
    <w:rsid w:val="00311F10"/>
    <w:rsid w:val="00316ACC"/>
    <w:rsid w:val="0032208A"/>
    <w:rsid w:val="003237D5"/>
    <w:rsid w:val="00324A92"/>
    <w:rsid w:val="0032765E"/>
    <w:rsid w:val="0033015F"/>
    <w:rsid w:val="00341067"/>
    <w:rsid w:val="0034282B"/>
    <w:rsid w:val="00344E5A"/>
    <w:rsid w:val="00346309"/>
    <w:rsid w:val="0034709A"/>
    <w:rsid w:val="003516B6"/>
    <w:rsid w:val="00351CBD"/>
    <w:rsid w:val="003544F1"/>
    <w:rsid w:val="003557BC"/>
    <w:rsid w:val="00357643"/>
    <w:rsid w:val="00357F0D"/>
    <w:rsid w:val="00361292"/>
    <w:rsid w:val="003625CE"/>
    <w:rsid w:val="00364455"/>
    <w:rsid w:val="003664BC"/>
    <w:rsid w:val="00371E83"/>
    <w:rsid w:val="00372589"/>
    <w:rsid w:val="00372AC9"/>
    <w:rsid w:val="00374DF6"/>
    <w:rsid w:val="00380F4A"/>
    <w:rsid w:val="0038459C"/>
    <w:rsid w:val="00386470"/>
    <w:rsid w:val="00392B25"/>
    <w:rsid w:val="00394D0B"/>
    <w:rsid w:val="003975F7"/>
    <w:rsid w:val="003A17EE"/>
    <w:rsid w:val="003A2A93"/>
    <w:rsid w:val="003A439E"/>
    <w:rsid w:val="003A4F97"/>
    <w:rsid w:val="003A6E65"/>
    <w:rsid w:val="003B0A14"/>
    <w:rsid w:val="003B2104"/>
    <w:rsid w:val="003B21A3"/>
    <w:rsid w:val="003B2F20"/>
    <w:rsid w:val="003B34CE"/>
    <w:rsid w:val="003B3712"/>
    <w:rsid w:val="003B3FA1"/>
    <w:rsid w:val="003B490D"/>
    <w:rsid w:val="003B5756"/>
    <w:rsid w:val="003C0130"/>
    <w:rsid w:val="003C0297"/>
    <w:rsid w:val="003C41E1"/>
    <w:rsid w:val="003C5BB7"/>
    <w:rsid w:val="003C6C86"/>
    <w:rsid w:val="003D000B"/>
    <w:rsid w:val="003D2808"/>
    <w:rsid w:val="003D43F0"/>
    <w:rsid w:val="003D4EB3"/>
    <w:rsid w:val="003D66AD"/>
    <w:rsid w:val="003E02FF"/>
    <w:rsid w:val="003E5F37"/>
    <w:rsid w:val="003E5F6E"/>
    <w:rsid w:val="003F1238"/>
    <w:rsid w:val="003F1E43"/>
    <w:rsid w:val="003F2280"/>
    <w:rsid w:val="003F46BE"/>
    <w:rsid w:val="003F4942"/>
    <w:rsid w:val="003F57D5"/>
    <w:rsid w:val="003F685C"/>
    <w:rsid w:val="004010DB"/>
    <w:rsid w:val="004066A7"/>
    <w:rsid w:val="004069EA"/>
    <w:rsid w:val="00407F47"/>
    <w:rsid w:val="0041481A"/>
    <w:rsid w:val="00416764"/>
    <w:rsid w:val="00417AAE"/>
    <w:rsid w:val="004213C0"/>
    <w:rsid w:val="0042464D"/>
    <w:rsid w:val="004247FE"/>
    <w:rsid w:val="004249D7"/>
    <w:rsid w:val="00425B7D"/>
    <w:rsid w:val="004262A5"/>
    <w:rsid w:val="00426FCC"/>
    <w:rsid w:val="00430642"/>
    <w:rsid w:val="00431571"/>
    <w:rsid w:val="004354D3"/>
    <w:rsid w:val="004363B3"/>
    <w:rsid w:val="004417E3"/>
    <w:rsid w:val="00442598"/>
    <w:rsid w:val="0044472B"/>
    <w:rsid w:val="00445983"/>
    <w:rsid w:val="00446650"/>
    <w:rsid w:val="004506EC"/>
    <w:rsid w:val="0045118D"/>
    <w:rsid w:val="004529CB"/>
    <w:rsid w:val="00461079"/>
    <w:rsid w:val="00466456"/>
    <w:rsid w:val="00466B75"/>
    <w:rsid w:val="0046737E"/>
    <w:rsid w:val="00467A13"/>
    <w:rsid w:val="0047007F"/>
    <w:rsid w:val="00471277"/>
    <w:rsid w:val="00473A73"/>
    <w:rsid w:val="00473E42"/>
    <w:rsid w:val="00475838"/>
    <w:rsid w:val="00476192"/>
    <w:rsid w:val="00476AD7"/>
    <w:rsid w:val="00476F60"/>
    <w:rsid w:val="00477793"/>
    <w:rsid w:val="0047796F"/>
    <w:rsid w:val="00477D83"/>
    <w:rsid w:val="0048005E"/>
    <w:rsid w:val="00481E55"/>
    <w:rsid w:val="0048216B"/>
    <w:rsid w:val="004835DA"/>
    <w:rsid w:val="004848F0"/>
    <w:rsid w:val="004866C7"/>
    <w:rsid w:val="004913B3"/>
    <w:rsid w:val="004933CF"/>
    <w:rsid w:val="00495614"/>
    <w:rsid w:val="00496040"/>
    <w:rsid w:val="00497912"/>
    <w:rsid w:val="00497D13"/>
    <w:rsid w:val="004A05A1"/>
    <w:rsid w:val="004A197E"/>
    <w:rsid w:val="004A2902"/>
    <w:rsid w:val="004A2AA5"/>
    <w:rsid w:val="004A3978"/>
    <w:rsid w:val="004A4EA8"/>
    <w:rsid w:val="004A62BF"/>
    <w:rsid w:val="004B0292"/>
    <w:rsid w:val="004B0341"/>
    <w:rsid w:val="004B15AD"/>
    <w:rsid w:val="004B1EB7"/>
    <w:rsid w:val="004B4F18"/>
    <w:rsid w:val="004B6ECD"/>
    <w:rsid w:val="004B7D2A"/>
    <w:rsid w:val="004C593A"/>
    <w:rsid w:val="004C618F"/>
    <w:rsid w:val="004D097F"/>
    <w:rsid w:val="004D37F9"/>
    <w:rsid w:val="004D7C44"/>
    <w:rsid w:val="004E24DD"/>
    <w:rsid w:val="004E2BF6"/>
    <w:rsid w:val="004E2DE3"/>
    <w:rsid w:val="004E57CF"/>
    <w:rsid w:val="004E7E47"/>
    <w:rsid w:val="004F0466"/>
    <w:rsid w:val="004F06A6"/>
    <w:rsid w:val="004F0BF7"/>
    <w:rsid w:val="004F0F11"/>
    <w:rsid w:val="004F1944"/>
    <w:rsid w:val="004F5192"/>
    <w:rsid w:val="004F730E"/>
    <w:rsid w:val="005011B8"/>
    <w:rsid w:val="00501AC9"/>
    <w:rsid w:val="00503B70"/>
    <w:rsid w:val="00503E35"/>
    <w:rsid w:val="00504EAD"/>
    <w:rsid w:val="00507F70"/>
    <w:rsid w:val="00511439"/>
    <w:rsid w:val="00511963"/>
    <w:rsid w:val="00512C1D"/>
    <w:rsid w:val="00513865"/>
    <w:rsid w:val="005159EF"/>
    <w:rsid w:val="00515B5A"/>
    <w:rsid w:val="00516AEB"/>
    <w:rsid w:val="00520625"/>
    <w:rsid w:val="00524428"/>
    <w:rsid w:val="00525B4C"/>
    <w:rsid w:val="00526DAC"/>
    <w:rsid w:val="0053080C"/>
    <w:rsid w:val="005309ED"/>
    <w:rsid w:val="00531D3C"/>
    <w:rsid w:val="00532647"/>
    <w:rsid w:val="005340DA"/>
    <w:rsid w:val="00534E86"/>
    <w:rsid w:val="00535691"/>
    <w:rsid w:val="00536146"/>
    <w:rsid w:val="00537CE2"/>
    <w:rsid w:val="00542526"/>
    <w:rsid w:val="005435AF"/>
    <w:rsid w:val="00545739"/>
    <w:rsid w:val="00550BE8"/>
    <w:rsid w:val="00550E76"/>
    <w:rsid w:val="00551B69"/>
    <w:rsid w:val="005526B8"/>
    <w:rsid w:val="0055283C"/>
    <w:rsid w:val="005541B4"/>
    <w:rsid w:val="0056090C"/>
    <w:rsid w:val="00560B0E"/>
    <w:rsid w:val="00560FF1"/>
    <w:rsid w:val="00561053"/>
    <w:rsid w:val="00562E50"/>
    <w:rsid w:val="00564240"/>
    <w:rsid w:val="00566F91"/>
    <w:rsid w:val="00573FA7"/>
    <w:rsid w:val="00577BEB"/>
    <w:rsid w:val="00580EE0"/>
    <w:rsid w:val="00583085"/>
    <w:rsid w:val="00584092"/>
    <w:rsid w:val="00585C60"/>
    <w:rsid w:val="005861B1"/>
    <w:rsid w:val="0058706A"/>
    <w:rsid w:val="00587C91"/>
    <w:rsid w:val="00590809"/>
    <w:rsid w:val="00590905"/>
    <w:rsid w:val="0059145F"/>
    <w:rsid w:val="005916AF"/>
    <w:rsid w:val="00593F65"/>
    <w:rsid w:val="00594F5D"/>
    <w:rsid w:val="0059637B"/>
    <w:rsid w:val="00597DDB"/>
    <w:rsid w:val="005A1DB1"/>
    <w:rsid w:val="005A206F"/>
    <w:rsid w:val="005A276C"/>
    <w:rsid w:val="005A46DC"/>
    <w:rsid w:val="005A660E"/>
    <w:rsid w:val="005B07FA"/>
    <w:rsid w:val="005B1A55"/>
    <w:rsid w:val="005B2861"/>
    <w:rsid w:val="005B61B6"/>
    <w:rsid w:val="005C32B5"/>
    <w:rsid w:val="005C42DA"/>
    <w:rsid w:val="005C4352"/>
    <w:rsid w:val="005C4FAE"/>
    <w:rsid w:val="005C6118"/>
    <w:rsid w:val="005C6526"/>
    <w:rsid w:val="005D0B3A"/>
    <w:rsid w:val="005D225F"/>
    <w:rsid w:val="005D3B60"/>
    <w:rsid w:val="005D62BB"/>
    <w:rsid w:val="005D6A30"/>
    <w:rsid w:val="005D7CDC"/>
    <w:rsid w:val="005E0621"/>
    <w:rsid w:val="005E141A"/>
    <w:rsid w:val="005E1527"/>
    <w:rsid w:val="005E258D"/>
    <w:rsid w:val="005E273F"/>
    <w:rsid w:val="005E3CDF"/>
    <w:rsid w:val="005E4142"/>
    <w:rsid w:val="005E56DA"/>
    <w:rsid w:val="005E6087"/>
    <w:rsid w:val="005E7E3E"/>
    <w:rsid w:val="005F08C4"/>
    <w:rsid w:val="005F0F6F"/>
    <w:rsid w:val="005F14F8"/>
    <w:rsid w:val="005F25C7"/>
    <w:rsid w:val="005F3D66"/>
    <w:rsid w:val="005F4924"/>
    <w:rsid w:val="006006F6"/>
    <w:rsid w:val="006007A2"/>
    <w:rsid w:val="006021EC"/>
    <w:rsid w:val="0060341D"/>
    <w:rsid w:val="00603536"/>
    <w:rsid w:val="0060627D"/>
    <w:rsid w:val="00606684"/>
    <w:rsid w:val="006067EE"/>
    <w:rsid w:val="00606858"/>
    <w:rsid w:val="0060702B"/>
    <w:rsid w:val="0061104C"/>
    <w:rsid w:val="0061285E"/>
    <w:rsid w:val="00615D4C"/>
    <w:rsid w:val="00620076"/>
    <w:rsid w:val="00622563"/>
    <w:rsid w:val="00623FBF"/>
    <w:rsid w:val="00627A0B"/>
    <w:rsid w:val="00627EF0"/>
    <w:rsid w:val="006325EC"/>
    <w:rsid w:val="006331F6"/>
    <w:rsid w:val="00634880"/>
    <w:rsid w:val="006403E1"/>
    <w:rsid w:val="0064763D"/>
    <w:rsid w:val="006505EE"/>
    <w:rsid w:val="00650DA7"/>
    <w:rsid w:val="006539C6"/>
    <w:rsid w:val="00654E42"/>
    <w:rsid w:val="0066039A"/>
    <w:rsid w:val="00660A2C"/>
    <w:rsid w:val="00667AE6"/>
    <w:rsid w:val="00670FB5"/>
    <w:rsid w:val="00676997"/>
    <w:rsid w:val="00680546"/>
    <w:rsid w:val="00681960"/>
    <w:rsid w:val="0068297E"/>
    <w:rsid w:val="00683609"/>
    <w:rsid w:val="00683A65"/>
    <w:rsid w:val="00684002"/>
    <w:rsid w:val="00684C25"/>
    <w:rsid w:val="00686E53"/>
    <w:rsid w:val="0069216D"/>
    <w:rsid w:val="006924DB"/>
    <w:rsid w:val="006926C5"/>
    <w:rsid w:val="00693148"/>
    <w:rsid w:val="0069380C"/>
    <w:rsid w:val="00694C13"/>
    <w:rsid w:val="0069552E"/>
    <w:rsid w:val="0069561E"/>
    <w:rsid w:val="0069621C"/>
    <w:rsid w:val="006968B9"/>
    <w:rsid w:val="00696F2E"/>
    <w:rsid w:val="006A0AC4"/>
    <w:rsid w:val="006A2B5D"/>
    <w:rsid w:val="006A2E84"/>
    <w:rsid w:val="006A38DA"/>
    <w:rsid w:val="006A46ED"/>
    <w:rsid w:val="006A5199"/>
    <w:rsid w:val="006A7AC0"/>
    <w:rsid w:val="006A7B12"/>
    <w:rsid w:val="006A7B5F"/>
    <w:rsid w:val="006B06AB"/>
    <w:rsid w:val="006B325D"/>
    <w:rsid w:val="006B3973"/>
    <w:rsid w:val="006B3B8B"/>
    <w:rsid w:val="006B6486"/>
    <w:rsid w:val="006B6CAB"/>
    <w:rsid w:val="006B7C38"/>
    <w:rsid w:val="006C2128"/>
    <w:rsid w:val="006C3337"/>
    <w:rsid w:val="006C4604"/>
    <w:rsid w:val="006C6663"/>
    <w:rsid w:val="006C6A29"/>
    <w:rsid w:val="006C7B4E"/>
    <w:rsid w:val="006C7FDA"/>
    <w:rsid w:val="006D1CB3"/>
    <w:rsid w:val="006D2940"/>
    <w:rsid w:val="006D3C2F"/>
    <w:rsid w:val="006D764E"/>
    <w:rsid w:val="006E18A3"/>
    <w:rsid w:val="006E25FD"/>
    <w:rsid w:val="006E6AF2"/>
    <w:rsid w:val="006E790B"/>
    <w:rsid w:val="006E7B99"/>
    <w:rsid w:val="006F243B"/>
    <w:rsid w:val="006F5542"/>
    <w:rsid w:val="006F6F4E"/>
    <w:rsid w:val="006F7454"/>
    <w:rsid w:val="0070363E"/>
    <w:rsid w:val="00703CCF"/>
    <w:rsid w:val="00703F8D"/>
    <w:rsid w:val="00705763"/>
    <w:rsid w:val="007061EE"/>
    <w:rsid w:val="00706241"/>
    <w:rsid w:val="00706925"/>
    <w:rsid w:val="00710CB4"/>
    <w:rsid w:val="007133D0"/>
    <w:rsid w:val="00714FE9"/>
    <w:rsid w:val="0071517B"/>
    <w:rsid w:val="0072149C"/>
    <w:rsid w:val="00721744"/>
    <w:rsid w:val="0072285B"/>
    <w:rsid w:val="007270E0"/>
    <w:rsid w:val="00730D19"/>
    <w:rsid w:val="00734EAD"/>
    <w:rsid w:val="00735A53"/>
    <w:rsid w:val="00737CF3"/>
    <w:rsid w:val="00741654"/>
    <w:rsid w:val="00741B4B"/>
    <w:rsid w:val="00745385"/>
    <w:rsid w:val="007506A4"/>
    <w:rsid w:val="007533E5"/>
    <w:rsid w:val="00754052"/>
    <w:rsid w:val="0075414B"/>
    <w:rsid w:val="00755DFF"/>
    <w:rsid w:val="00756961"/>
    <w:rsid w:val="00757338"/>
    <w:rsid w:val="0076102F"/>
    <w:rsid w:val="00762383"/>
    <w:rsid w:val="0076350A"/>
    <w:rsid w:val="00763F17"/>
    <w:rsid w:val="00764235"/>
    <w:rsid w:val="00764950"/>
    <w:rsid w:val="00764EE1"/>
    <w:rsid w:val="007656A1"/>
    <w:rsid w:val="00765E0B"/>
    <w:rsid w:val="00766476"/>
    <w:rsid w:val="0076714D"/>
    <w:rsid w:val="00772876"/>
    <w:rsid w:val="007732FF"/>
    <w:rsid w:val="00773B9B"/>
    <w:rsid w:val="00773EF7"/>
    <w:rsid w:val="007775F7"/>
    <w:rsid w:val="0078099F"/>
    <w:rsid w:val="00782B72"/>
    <w:rsid w:val="007860B0"/>
    <w:rsid w:val="00786FE1"/>
    <w:rsid w:val="00787623"/>
    <w:rsid w:val="0079185E"/>
    <w:rsid w:val="0079271F"/>
    <w:rsid w:val="00792AD3"/>
    <w:rsid w:val="007972C8"/>
    <w:rsid w:val="007A0350"/>
    <w:rsid w:val="007A2E7F"/>
    <w:rsid w:val="007A3B78"/>
    <w:rsid w:val="007A3CB9"/>
    <w:rsid w:val="007A4098"/>
    <w:rsid w:val="007A43EC"/>
    <w:rsid w:val="007A6190"/>
    <w:rsid w:val="007A61A1"/>
    <w:rsid w:val="007B522A"/>
    <w:rsid w:val="007B6AD7"/>
    <w:rsid w:val="007B7973"/>
    <w:rsid w:val="007B7C40"/>
    <w:rsid w:val="007C15D2"/>
    <w:rsid w:val="007C3068"/>
    <w:rsid w:val="007C422E"/>
    <w:rsid w:val="007C4D4E"/>
    <w:rsid w:val="007D423B"/>
    <w:rsid w:val="007D48B8"/>
    <w:rsid w:val="007D4CEE"/>
    <w:rsid w:val="007D4EEB"/>
    <w:rsid w:val="007D60EE"/>
    <w:rsid w:val="007D68FE"/>
    <w:rsid w:val="007D7B74"/>
    <w:rsid w:val="007E095E"/>
    <w:rsid w:val="007E7BE4"/>
    <w:rsid w:val="007F09BC"/>
    <w:rsid w:val="007F42A5"/>
    <w:rsid w:val="007F494E"/>
    <w:rsid w:val="007F64EA"/>
    <w:rsid w:val="00804A9B"/>
    <w:rsid w:val="008118D6"/>
    <w:rsid w:val="008125D5"/>
    <w:rsid w:val="00812B5D"/>
    <w:rsid w:val="00816FD5"/>
    <w:rsid w:val="00817843"/>
    <w:rsid w:val="00821391"/>
    <w:rsid w:val="00822915"/>
    <w:rsid w:val="0083008F"/>
    <w:rsid w:val="00831716"/>
    <w:rsid w:val="00834100"/>
    <w:rsid w:val="0084392F"/>
    <w:rsid w:val="008458DC"/>
    <w:rsid w:val="00847A6D"/>
    <w:rsid w:val="00850CDB"/>
    <w:rsid w:val="00854C83"/>
    <w:rsid w:val="00857137"/>
    <w:rsid w:val="008576CC"/>
    <w:rsid w:val="008576D3"/>
    <w:rsid w:val="00857C88"/>
    <w:rsid w:val="008602E8"/>
    <w:rsid w:val="0086041A"/>
    <w:rsid w:val="00861C8C"/>
    <w:rsid w:val="008653B4"/>
    <w:rsid w:val="0086572E"/>
    <w:rsid w:val="00867BE5"/>
    <w:rsid w:val="00867FB6"/>
    <w:rsid w:val="0087004D"/>
    <w:rsid w:val="008707BD"/>
    <w:rsid w:val="00871C3E"/>
    <w:rsid w:val="00874C79"/>
    <w:rsid w:val="0087769C"/>
    <w:rsid w:val="00881E50"/>
    <w:rsid w:val="00882B0B"/>
    <w:rsid w:val="0088460D"/>
    <w:rsid w:val="00886956"/>
    <w:rsid w:val="008927C6"/>
    <w:rsid w:val="00892E49"/>
    <w:rsid w:val="0089481C"/>
    <w:rsid w:val="00896E38"/>
    <w:rsid w:val="00897F90"/>
    <w:rsid w:val="008A115B"/>
    <w:rsid w:val="008A20D5"/>
    <w:rsid w:val="008A3FE8"/>
    <w:rsid w:val="008A6F76"/>
    <w:rsid w:val="008B2982"/>
    <w:rsid w:val="008B44E0"/>
    <w:rsid w:val="008B4E4B"/>
    <w:rsid w:val="008B6F64"/>
    <w:rsid w:val="008B7885"/>
    <w:rsid w:val="008C2E8C"/>
    <w:rsid w:val="008C4CB0"/>
    <w:rsid w:val="008C6306"/>
    <w:rsid w:val="008D0DC8"/>
    <w:rsid w:val="008D121D"/>
    <w:rsid w:val="008D2BB5"/>
    <w:rsid w:val="008D46FC"/>
    <w:rsid w:val="008D4A92"/>
    <w:rsid w:val="008D4B49"/>
    <w:rsid w:val="008D5B60"/>
    <w:rsid w:val="008D6322"/>
    <w:rsid w:val="008D6BAD"/>
    <w:rsid w:val="008E06D1"/>
    <w:rsid w:val="008E1447"/>
    <w:rsid w:val="008E39EC"/>
    <w:rsid w:val="008E49E9"/>
    <w:rsid w:val="008E7A23"/>
    <w:rsid w:val="008F317D"/>
    <w:rsid w:val="008F3D40"/>
    <w:rsid w:val="008F3DF6"/>
    <w:rsid w:val="008F4ED9"/>
    <w:rsid w:val="0090028B"/>
    <w:rsid w:val="0090251B"/>
    <w:rsid w:val="009043A0"/>
    <w:rsid w:val="00905673"/>
    <w:rsid w:val="0090575F"/>
    <w:rsid w:val="00905E9F"/>
    <w:rsid w:val="00906695"/>
    <w:rsid w:val="009101B7"/>
    <w:rsid w:val="00910EC5"/>
    <w:rsid w:val="00914C4E"/>
    <w:rsid w:val="00920CA2"/>
    <w:rsid w:val="00920F4F"/>
    <w:rsid w:val="00925051"/>
    <w:rsid w:val="0092547D"/>
    <w:rsid w:val="00926229"/>
    <w:rsid w:val="00932F38"/>
    <w:rsid w:val="00933771"/>
    <w:rsid w:val="00933D9B"/>
    <w:rsid w:val="00934F6B"/>
    <w:rsid w:val="00935128"/>
    <w:rsid w:val="009365D2"/>
    <w:rsid w:val="009367DC"/>
    <w:rsid w:val="00941C89"/>
    <w:rsid w:val="00941D79"/>
    <w:rsid w:val="00942C35"/>
    <w:rsid w:val="009467EA"/>
    <w:rsid w:val="00950711"/>
    <w:rsid w:val="009530B1"/>
    <w:rsid w:val="009532EC"/>
    <w:rsid w:val="0095364D"/>
    <w:rsid w:val="009550BA"/>
    <w:rsid w:val="00955C12"/>
    <w:rsid w:val="00960C14"/>
    <w:rsid w:val="00964293"/>
    <w:rsid w:val="00965B6D"/>
    <w:rsid w:val="00967FF8"/>
    <w:rsid w:val="009734C9"/>
    <w:rsid w:val="009738F1"/>
    <w:rsid w:val="00975EDC"/>
    <w:rsid w:val="00980BBC"/>
    <w:rsid w:val="00983F3D"/>
    <w:rsid w:val="00984C5D"/>
    <w:rsid w:val="0098526E"/>
    <w:rsid w:val="00990587"/>
    <w:rsid w:val="009915F5"/>
    <w:rsid w:val="00992539"/>
    <w:rsid w:val="00992A01"/>
    <w:rsid w:val="00995B9B"/>
    <w:rsid w:val="00996703"/>
    <w:rsid w:val="009A17B5"/>
    <w:rsid w:val="009A4EBF"/>
    <w:rsid w:val="009A5375"/>
    <w:rsid w:val="009A5BD6"/>
    <w:rsid w:val="009A5D3F"/>
    <w:rsid w:val="009A6E8E"/>
    <w:rsid w:val="009B1994"/>
    <w:rsid w:val="009B1F58"/>
    <w:rsid w:val="009B29BA"/>
    <w:rsid w:val="009B2F3F"/>
    <w:rsid w:val="009B475D"/>
    <w:rsid w:val="009B6F51"/>
    <w:rsid w:val="009B72DF"/>
    <w:rsid w:val="009B74A0"/>
    <w:rsid w:val="009C3542"/>
    <w:rsid w:val="009C4965"/>
    <w:rsid w:val="009C4B04"/>
    <w:rsid w:val="009C6C6A"/>
    <w:rsid w:val="009D3801"/>
    <w:rsid w:val="009D47AE"/>
    <w:rsid w:val="009D54EF"/>
    <w:rsid w:val="009E0852"/>
    <w:rsid w:val="009E138F"/>
    <w:rsid w:val="009E2324"/>
    <w:rsid w:val="009E299B"/>
    <w:rsid w:val="009E41A6"/>
    <w:rsid w:val="009F1507"/>
    <w:rsid w:val="009F3012"/>
    <w:rsid w:val="009F3F84"/>
    <w:rsid w:val="009F6303"/>
    <w:rsid w:val="009F6919"/>
    <w:rsid w:val="009F7B7B"/>
    <w:rsid w:val="00A018AB"/>
    <w:rsid w:val="00A03330"/>
    <w:rsid w:val="00A03397"/>
    <w:rsid w:val="00A127C2"/>
    <w:rsid w:val="00A1361F"/>
    <w:rsid w:val="00A149DD"/>
    <w:rsid w:val="00A164C5"/>
    <w:rsid w:val="00A173E0"/>
    <w:rsid w:val="00A2098C"/>
    <w:rsid w:val="00A22F58"/>
    <w:rsid w:val="00A23529"/>
    <w:rsid w:val="00A24781"/>
    <w:rsid w:val="00A26AEF"/>
    <w:rsid w:val="00A312F4"/>
    <w:rsid w:val="00A31433"/>
    <w:rsid w:val="00A33FA5"/>
    <w:rsid w:val="00A41135"/>
    <w:rsid w:val="00A47022"/>
    <w:rsid w:val="00A50F52"/>
    <w:rsid w:val="00A51DF7"/>
    <w:rsid w:val="00A5650C"/>
    <w:rsid w:val="00A6119D"/>
    <w:rsid w:val="00A61588"/>
    <w:rsid w:val="00A62681"/>
    <w:rsid w:val="00A62940"/>
    <w:rsid w:val="00A6453C"/>
    <w:rsid w:val="00A657E4"/>
    <w:rsid w:val="00A67709"/>
    <w:rsid w:val="00A7214B"/>
    <w:rsid w:val="00A72E77"/>
    <w:rsid w:val="00A73465"/>
    <w:rsid w:val="00A75395"/>
    <w:rsid w:val="00A75DC9"/>
    <w:rsid w:val="00A76338"/>
    <w:rsid w:val="00A76767"/>
    <w:rsid w:val="00A8184B"/>
    <w:rsid w:val="00A81BCE"/>
    <w:rsid w:val="00A844ED"/>
    <w:rsid w:val="00A92CA6"/>
    <w:rsid w:val="00A95C16"/>
    <w:rsid w:val="00A975C1"/>
    <w:rsid w:val="00AA06A4"/>
    <w:rsid w:val="00AA1C5A"/>
    <w:rsid w:val="00AA2573"/>
    <w:rsid w:val="00AA537D"/>
    <w:rsid w:val="00AA778F"/>
    <w:rsid w:val="00AB10CE"/>
    <w:rsid w:val="00AB2809"/>
    <w:rsid w:val="00AB2A98"/>
    <w:rsid w:val="00AB4CD8"/>
    <w:rsid w:val="00AB5EBB"/>
    <w:rsid w:val="00AB6DE1"/>
    <w:rsid w:val="00AC0DDF"/>
    <w:rsid w:val="00AC13CD"/>
    <w:rsid w:val="00AC18CF"/>
    <w:rsid w:val="00AC20F5"/>
    <w:rsid w:val="00AC56C6"/>
    <w:rsid w:val="00AC6A12"/>
    <w:rsid w:val="00AC73CC"/>
    <w:rsid w:val="00AC7B6C"/>
    <w:rsid w:val="00AD2996"/>
    <w:rsid w:val="00AD2ADC"/>
    <w:rsid w:val="00AD4CC9"/>
    <w:rsid w:val="00AD661F"/>
    <w:rsid w:val="00AD7115"/>
    <w:rsid w:val="00AE25F8"/>
    <w:rsid w:val="00AE3C20"/>
    <w:rsid w:val="00AE3C64"/>
    <w:rsid w:val="00AE45E2"/>
    <w:rsid w:val="00AE473D"/>
    <w:rsid w:val="00AE4A23"/>
    <w:rsid w:val="00AF0571"/>
    <w:rsid w:val="00AF125A"/>
    <w:rsid w:val="00AF1313"/>
    <w:rsid w:val="00AF2568"/>
    <w:rsid w:val="00AF2C79"/>
    <w:rsid w:val="00AF641A"/>
    <w:rsid w:val="00AF66D2"/>
    <w:rsid w:val="00AF704C"/>
    <w:rsid w:val="00B019DA"/>
    <w:rsid w:val="00B01D93"/>
    <w:rsid w:val="00B020BD"/>
    <w:rsid w:val="00B033E1"/>
    <w:rsid w:val="00B03C3C"/>
    <w:rsid w:val="00B040CC"/>
    <w:rsid w:val="00B131F7"/>
    <w:rsid w:val="00B14136"/>
    <w:rsid w:val="00B144EB"/>
    <w:rsid w:val="00B164F8"/>
    <w:rsid w:val="00B206D2"/>
    <w:rsid w:val="00B20D1F"/>
    <w:rsid w:val="00B22B90"/>
    <w:rsid w:val="00B22C26"/>
    <w:rsid w:val="00B31831"/>
    <w:rsid w:val="00B34B4F"/>
    <w:rsid w:val="00B34F56"/>
    <w:rsid w:val="00B3516D"/>
    <w:rsid w:val="00B351FE"/>
    <w:rsid w:val="00B362E5"/>
    <w:rsid w:val="00B40CB0"/>
    <w:rsid w:val="00B41D30"/>
    <w:rsid w:val="00B42C48"/>
    <w:rsid w:val="00B43073"/>
    <w:rsid w:val="00B44EB9"/>
    <w:rsid w:val="00B4528D"/>
    <w:rsid w:val="00B471CB"/>
    <w:rsid w:val="00B474C1"/>
    <w:rsid w:val="00B475A9"/>
    <w:rsid w:val="00B50DAE"/>
    <w:rsid w:val="00B51F6B"/>
    <w:rsid w:val="00B521C9"/>
    <w:rsid w:val="00B542CB"/>
    <w:rsid w:val="00B55315"/>
    <w:rsid w:val="00B56349"/>
    <w:rsid w:val="00B616B7"/>
    <w:rsid w:val="00B626C1"/>
    <w:rsid w:val="00B62958"/>
    <w:rsid w:val="00B634F8"/>
    <w:rsid w:val="00B64C3F"/>
    <w:rsid w:val="00B70651"/>
    <w:rsid w:val="00B71B41"/>
    <w:rsid w:val="00B80071"/>
    <w:rsid w:val="00B80550"/>
    <w:rsid w:val="00B80D1F"/>
    <w:rsid w:val="00B835E6"/>
    <w:rsid w:val="00B849FE"/>
    <w:rsid w:val="00B856E8"/>
    <w:rsid w:val="00B8621B"/>
    <w:rsid w:val="00B878F7"/>
    <w:rsid w:val="00B9093D"/>
    <w:rsid w:val="00B91D41"/>
    <w:rsid w:val="00B92B7C"/>
    <w:rsid w:val="00B92F35"/>
    <w:rsid w:val="00B93041"/>
    <w:rsid w:val="00B96BD6"/>
    <w:rsid w:val="00BA0F26"/>
    <w:rsid w:val="00BA31AC"/>
    <w:rsid w:val="00BA3E73"/>
    <w:rsid w:val="00BA5F5D"/>
    <w:rsid w:val="00BA7094"/>
    <w:rsid w:val="00BB033C"/>
    <w:rsid w:val="00BB3AEB"/>
    <w:rsid w:val="00BB3B6D"/>
    <w:rsid w:val="00BB3CD2"/>
    <w:rsid w:val="00BB732F"/>
    <w:rsid w:val="00BB7960"/>
    <w:rsid w:val="00BC043B"/>
    <w:rsid w:val="00BC0CAE"/>
    <w:rsid w:val="00BC6ECD"/>
    <w:rsid w:val="00BC7659"/>
    <w:rsid w:val="00BD2C80"/>
    <w:rsid w:val="00BD5DBC"/>
    <w:rsid w:val="00BD7491"/>
    <w:rsid w:val="00BD7DEA"/>
    <w:rsid w:val="00BE05EC"/>
    <w:rsid w:val="00BE2C5A"/>
    <w:rsid w:val="00BE701F"/>
    <w:rsid w:val="00BF30AE"/>
    <w:rsid w:val="00BF433F"/>
    <w:rsid w:val="00BF5415"/>
    <w:rsid w:val="00BF641A"/>
    <w:rsid w:val="00BF6B65"/>
    <w:rsid w:val="00BF79B8"/>
    <w:rsid w:val="00C018E4"/>
    <w:rsid w:val="00C02C75"/>
    <w:rsid w:val="00C040B8"/>
    <w:rsid w:val="00C05D68"/>
    <w:rsid w:val="00C06C3B"/>
    <w:rsid w:val="00C113DA"/>
    <w:rsid w:val="00C11762"/>
    <w:rsid w:val="00C145B9"/>
    <w:rsid w:val="00C160EF"/>
    <w:rsid w:val="00C22F12"/>
    <w:rsid w:val="00C238C8"/>
    <w:rsid w:val="00C258C0"/>
    <w:rsid w:val="00C25F3B"/>
    <w:rsid w:val="00C331BA"/>
    <w:rsid w:val="00C34B2E"/>
    <w:rsid w:val="00C3590F"/>
    <w:rsid w:val="00C37823"/>
    <w:rsid w:val="00C40CF5"/>
    <w:rsid w:val="00C42DD7"/>
    <w:rsid w:val="00C43E46"/>
    <w:rsid w:val="00C44834"/>
    <w:rsid w:val="00C45084"/>
    <w:rsid w:val="00C5197F"/>
    <w:rsid w:val="00C524CC"/>
    <w:rsid w:val="00C52C56"/>
    <w:rsid w:val="00C56209"/>
    <w:rsid w:val="00C56425"/>
    <w:rsid w:val="00C57D30"/>
    <w:rsid w:val="00C60359"/>
    <w:rsid w:val="00C63389"/>
    <w:rsid w:val="00C65168"/>
    <w:rsid w:val="00C658A9"/>
    <w:rsid w:val="00C70219"/>
    <w:rsid w:val="00C70B00"/>
    <w:rsid w:val="00C74202"/>
    <w:rsid w:val="00C750C3"/>
    <w:rsid w:val="00C75544"/>
    <w:rsid w:val="00C76022"/>
    <w:rsid w:val="00C779EA"/>
    <w:rsid w:val="00C80AA3"/>
    <w:rsid w:val="00C80D09"/>
    <w:rsid w:val="00C81364"/>
    <w:rsid w:val="00C82B17"/>
    <w:rsid w:val="00C83D36"/>
    <w:rsid w:val="00C841DA"/>
    <w:rsid w:val="00C85495"/>
    <w:rsid w:val="00C85ACB"/>
    <w:rsid w:val="00C8793B"/>
    <w:rsid w:val="00C90A53"/>
    <w:rsid w:val="00C91550"/>
    <w:rsid w:val="00C948C6"/>
    <w:rsid w:val="00C94C5F"/>
    <w:rsid w:val="00C957A2"/>
    <w:rsid w:val="00C96085"/>
    <w:rsid w:val="00C97E92"/>
    <w:rsid w:val="00CA0FDA"/>
    <w:rsid w:val="00CA1AEA"/>
    <w:rsid w:val="00CA34D9"/>
    <w:rsid w:val="00CA5343"/>
    <w:rsid w:val="00CA61B6"/>
    <w:rsid w:val="00CA6C5F"/>
    <w:rsid w:val="00CA6EC9"/>
    <w:rsid w:val="00CB0463"/>
    <w:rsid w:val="00CB1633"/>
    <w:rsid w:val="00CB1828"/>
    <w:rsid w:val="00CB1A94"/>
    <w:rsid w:val="00CB2F6E"/>
    <w:rsid w:val="00CB6665"/>
    <w:rsid w:val="00CB6A5B"/>
    <w:rsid w:val="00CB6FD6"/>
    <w:rsid w:val="00CB716B"/>
    <w:rsid w:val="00CC054B"/>
    <w:rsid w:val="00CC0C87"/>
    <w:rsid w:val="00CC250F"/>
    <w:rsid w:val="00CC44DC"/>
    <w:rsid w:val="00CC4EBB"/>
    <w:rsid w:val="00CC65B0"/>
    <w:rsid w:val="00CD15E6"/>
    <w:rsid w:val="00CD28E5"/>
    <w:rsid w:val="00CD6F13"/>
    <w:rsid w:val="00CD7544"/>
    <w:rsid w:val="00CE657F"/>
    <w:rsid w:val="00CE6A42"/>
    <w:rsid w:val="00CE7B51"/>
    <w:rsid w:val="00CF3129"/>
    <w:rsid w:val="00CF58BC"/>
    <w:rsid w:val="00CF5BE7"/>
    <w:rsid w:val="00CF62CF"/>
    <w:rsid w:val="00CF7094"/>
    <w:rsid w:val="00D0434C"/>
    <w:rsid w:val="00D07070"/>
    <w:rsid w:val="00D07835"/>
    <w:rsid w:val="00D078CA"/>
    <w:rsid w:val="00D10E78"/>
    <w:rsid w:val="00D116E3"/>
    <w:rsid w:val="00D1256F"/>
    <w:rsid w:val="00D12FF6"/>
    <w:rsid w:val="00D14645"/>
    <w:rsid w:val="00D16E8D"/>
    <w:rsid w:val="00D21BFB"/>
    <w:rsid w:val="00D21DA4"/>
    <w:rsid w:val="00D23E17"/>
    <w:rsid w:val="00D23F6B"/>
    <w:rsid w:val="00D24667"/>
    <w:rsid w:val="00D263CA"/>
    <w:rsid w:val="00D26D94"/>
    <w:rsid w:val="00D26E27"/>
    <w:rsid w:val="00D316F2"/>
    <w:rsid w:val="00D31A25"/>
    <w:rsid w:val="00D36F7A"/>
    <w:rsid w:val="00D4097B"/>
    <w:rsid w:val="00D40B88"/>
    <w:rsid w:val="00D410B2"/>
    <w:rsid w:val="00D43112"/>
    <w:rsid w:val="00D44BAF"/>
    <w:rsid w:val="00D451A7"/>
    <w:rsid w:val="00D511B3"/>
    <w:rsid w:val="00D556D2"/>
    <w:rsid w:val="00D55A6B"/>
    <w:rsid w:val="00D61687"/>
    <w:rsid w:val="00D630F4"/>
    <w:rsid w:val="00D63218"/>
    <w:rsid w:val="00D63481"/>
    <w:rsid w:val="00D63D57"/>
    <w:rsid w:val="00D645F3"/>
    <w:rsid w:val="00D64FB6"/>
    <w:rsid w:val="00D65994"/>
    <w:rsid w:val="00D67574"/>
    <w:rsid w:val="00D71ED7"/>
    <w:rsid w:val="00D7438D"/>
    <w:rsid w:val="00D74D58"/>
    <w:rsid w:val="00D76F5C"/>
    <w:rsid w:val="00D77A62"/>
    <w:rsid w:val="00D80079"/>
    <w:rsid w:val="00D8382E"/>
    <w:rsid w:val="00D83F2C"/>
    <w:rsid w:val="00D93BF6"/>
    <w:rsid w:val="00D948C5"/>
    <w:rsid w:val="00D962CE"/>
    <w:rsid w:val="00D96A64"/>
    <w:rsid w:val="00D96F1B"/>
    <w:rsid w:val="00D9760A"/>
    <w:rsid w:val="00DA00FB"/>
    <w:rsid w:val="00DA0917"/>
    <w:rsid w:val="00DA4ACF"/>
    <w:rsid w:val="00DA58F1"/>
    <w:rsid w:val="00DA738C"/>
    <w:rsid w:val="00DB1BDF"/>
    <w:rsid w:val="00DB6C6C"/>
    <w:rsid w:val="00DB77AA"/>
    <w:rsid w:val="00DB793D"/>
    <w:rsid w:val="00DC01F6"/>
    <w:rsid w:val="00DC7EDC"/>
    <w:rsid w:val="00DD1B7B"/>
    <w:rsid w:val="00DD2738"/>
    <w:rsid w:val="00DD2ADF"/>
    <w:rsid w:val="00DD38E8"/>
    <w:rsid w:val="00DD50FB"/>
    <w:rsid w:val="00DE21E6"/>
    <w:rsid w:val="00DE4831"/>
    <w:rsid w:val="00DE7B36"/>
    <w:rsid w:val="00DF0C34"/>
    <w:rsid w:val="00DF0C5B"/>
    <w:rsid w:val="00DF4906"/>
    <w:rsid w:val="00DF4E52"/>
    <w:rsid w:val="00DF6898"/>
    <w:rsid w:val="00E00A85"/>
    <w:rsid w:val="00E017E0"/>
    <w:rsid w:val="00E0193B"/>
    <w:rsid w:val="00E07354"/>
    <w:rsid w:val="00E07E05"/>
    <w:rsid w:val="00E11CDA"/>
    <w:rsid w:val="00E132A6"/>
    <w:rsid w:val="00E1414E"/>
    <w:rsid w:val="00E174E4"/>
    <w:rsid w:val="00E17FC1"/>
    <w:rsid w:val="00E23A42"/>
    <w:rsid w:val="00E25B45"/>
    <w:rsid w:val="00E26A52"/>
    <w:rsid w:val="00E31D98"/>
    <w:rsid w:val="00E3207D"/>
    <w:rsid w:val="00E32657"/>
    <w:rsid w:val="00E34302"/>
    <w:rsid w:val="00E34766"/>
    <w:rsid w:val="00E3536B"/>
    <w:rsid w:val="00E35453"/>
    <w:rsid w:val="00E35EC8"/>
    <w:rsid w:val="00E3672D"/>
    <w:rsid w:val="00E37564"/>
    <w:rsid w:val="00E37704"/>
    <w:rsid w:val="00E43BEF"/>
    <w:rsid w:val="00E43F7E"/>
    <w:rsid w:val="00E44A83"/>
    <w:rsid w:val="00E45409"/>
    <w:rsid w:val="00E4569C"/>
    <w:rsid w:val="00E45E04"/>
    <w:rsid w:val="00E46D3E"/>
    <w:rsid w:val="00E50442"/>
    <w:rsid w:val="00E543D2"/>
    <w:rsid w:val="00E54FC1"/>
    <w:rsid w:val="00E56522"/>
    <w:rsid w:val="00E56D0D"/>
    <w:rsid w:val="00E6501D"/>
    <w:rsid w:val="00E72CC8"/>
    <w:rsid w:val="00E739C0"/>
    <w:rsid w:val="00E7524C"/>
    <w:rsid w:val="00E7524D"/>
    <w:rsid w:val="00E80431"/>
    <w:rsid w:val="00E81539"/>
    <w:rsid w:val="00E8202E"/>
    <w:rsid w:val="00E85F37"/>
    <w:rsid w:val="00E87552"/>
    <w:rsid w:val="00E91EC9"/>
    <w:rsid w:val="00E93984"/>
    <w:rsid w:val="00E95EEC"/>
    <w:rsid w:val="00E97DC4"/>
    <w:rsid w:val="00E97FAE"/>
    <w:rsid w:val="00EA03D2"/>
    <w:rsid w:val="00EA2C86"/>
    <w:rsid w:val="00EA335A"/>
    <w:rsid w:val="00EA347C"/>
    <w:rsid w:val="00EA34ED"/>
    <w:rsid w:val="00EA53CE"/>
    <w:rsid w:val="00EA5907"/>
    <w:rsid w:val="00EA7A89"/>
    <w:rsid w:val="00EB7074"/>
    <w:rsid w:val="00EB794C"/>
    <w:rsid w:val="00EC1C1B"/>
    <w:rsid w:val="00EC3BCD"/>
    <w:rsid w:val="00EC525E"/>
    <w:rsid w:val="00EC6EE7"/>
    <w:rsid w:val="00EC73BE"/>
    <w:rsid w:val="00EC74CC"/>
    <w:rsid w:val="00EC7608"/>
    <w:rsid w:val="00EC787B"/>
    <w:rsid w:val="00EC79C1"/>
    <w:rsid w:val="00EC7DEA"/>
    <w:rsid w:val="00ED0489"/>
    <w:rsid w:val="00ED0783"/>
    <w:rsid w:val="00ED1055"/>
    <w:rsid w:val="00ED2216"/>
    <w:rsid w:val="00ED5EA6"/>
    <w:rsid w:val="00ED628D"/>
    <w:rsid w:val="00ED70DC"/>
    <w:rsid w:val="00EE027C"/>
    <w:rsid w:val="00EE40BF"/>
    <w:rsid w:val="00EE57F2"/>
    <w:rsid w:val="00EE5F1D"/>
    <w:rsid w:val="00EE7FCD"/>
    <w:rsid w:val="00EF0528"/>
    <w:rsid w:val="00EF22EA"/>
    <w:rsid w:val="00EF2B42"/>
    <w:rsid w:val="00EF5A5B"/>
    <w:rsid w:val="00EF63C1"/>
    <w:rsid w:val="00EF6B3D"/>
    <w:rsid w:val="00EF787C"/>
    <w:rsid w:val="00F00945"/>
    <w:rsid w:val="00F00E73"/>
    <w:rsid w:val="00F01F26"/>
    <w:rsid w:val="00F04484"/>
    <w:rsid w:val="00F0748C"/>
    <w:rsid w:val="00F07843"/>
    <w:rsid w:val="00F11CEF"/>
    <w:rsid w:val="00F124FA"/>
    <w:rsid w:val="00F131A9"/>
    <w:rsid w:val="00F147B1"/>
    <w:rsid w:val="00F155B7"/>
    <w:rsid w:val="00F16A9B"/>
    <w:rsid w:val="00F21CA4"/>
    <w:rsid w:val="00F2259A"/>
    <w:rsid w:val="00F26361"/>
    <w:rsid w:val="00F26D25"/>
    <w:rsid w:val="00F26FE7"/>
    <w:rsid w:val="00F2773B"/>
    <w:rsid w:val="00F31CEF"/>
    <w:rsid w:val="00F34155"/>
    <w:rsid w:val="00F34476"/>
    <w:rsid w:val="00F35B11"/>
    <w:rsid w:val="00F400B3"/>
    <w:rsid w:val="00F4356C"/>
    <w:rsid w:val="00F43A37"/>
    <w:rsid w:val="00F44797"/>
    <w:rsid w:val="00F46A9C"/>
    <w:rsid w:val="00F47314"/>
    <w:rsid w:val="00F47BBB"/>
    <w:rsid w:val="00F510CA"/>
    <w:rsid w:val="00F5353E"/>
    <w:rsid w:val="00F541EF"/>
    <w:rsid w:val="00F56FB4"/>
    <w:rsid w:val="00F578E8"/>
    <w:rsid w:val="00F61060"/>
    <w:rsid w:val="00F6175B"/>
    <w:rsid w:val="00F6322B"/>
    <w:rsid w:val="00F64267"/>
    <w:rsid w:val="00F66797"/>
    <w:rsid w:val="00F7046E"/>
    <w:rsid w:val="00F730CA"/>
    <w:rsid w:val="00F771D5"/>
    <w:rsid w:val="00F77CE8"/>
    <w:rsid w:val="00F80434"/>
    <w:rsid w:val="00F80D18"/>
    <w:rsid w:val="00F813D0"/>
    <w:rsid w:val="00F8197F"/>
    <w:rsid w:val="00F85EEA"/>
    <w:rsid w:val="00F9047B"/>
    <w:rsid w:val="00F9251B"/>
    <w:rsid w:val="00F92B70"/>
    <w:rsid w:val="00F9337E"/>
    <w:rsid w:val="00F953C5"/>
    <w:rsid w:val="00F95CA0"/>
    <w:rsid w:val="00FA00A6"/>
    <w:rsid w:val="00FA1DFC"/>
    <w:rsid w:val="00FA3A75"/>
    <w:rsid w:val="00FA53C1"/>
    <w:rsid w:val="00FA7206"/>
    <w:rsid w:val="00FB1ABD"/>
    <w:rsid w:val="00FB29A6"/>
    <w:rsid w:val="00FB3295"/>
    <w:rsid w:val="00FB3E04"/>
    <w:rsid w:val="00FB4011"/>
    <w:rsid w:val="00FB4446"/>
    <w:rsid w:val="00FB4CD3"/>
    <w:rsid w:val="00FB7F63"/>
    <w:rsid w:val="00FC1176"/>
    <w:rsid w:val="00FC17EB"/>
    <w:rsid w:val="00FC5BB5"/>
    <w:rsid w:val="00FC5C8D"/>
    <w:rsid w:val="00FC620B"/>
    <w:rsid w:val="00FC627E"/>
    <w:rsid w:val="00FC7034"/>
    <w:rsid w:val="00FD217B"/>
    <w:rsid w:val="00FD3182"/>
    <w:rsid w:val="00FD413A"/>
    <w:rsid w:val="00FD5B24"/>
    <w:rsid w:val="00FD73D3"/>
    <w:rsid w:val="00FD790B"/>
    <w:rsid w:val="00FE10FB"/>
    <w:rsid w:val="00FE217B"/>
    <w:rsid w:val="00FE5590"/>
    <w:rsid w:val="00FE5BE0"/>
    <w:rsid w:val="00FE74BA"/>
    <w:rsid w:val="00FF371F"/>
    <w:rsid w:val="00FF3CD5"/>
    <w:rsid w:val="00FF46F5"/>
    <w:rsid w:val="00FF4B2A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5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qFormat/>
    <w:rsid w:val="00AA06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41654"/>
  </w:style>
  <w:style w:type="paragraph" w:customStyle="1" w:styleId="Style2">
    <w:name w:val="Style2"/>
    <w:basedOn w:val="a"/>
    <w:uiPriority w:val="99"/>
    <w:rsid w:val="00741654"/>
  </w:style>
  <w:style w:type="paragraph" w:customStyle="1" w:styleId="Style3">
    <w:name w:val="Style3"/>
    <w:basedOn w:val="a"/>
    <w:uiPriority w:val="99"/>
    <w:rsid w:val="00741654"/>
    <w:pPr>
      <w:spacing w:line="274" w:lineRule="exact"/>
      <w:ind w:firstLine="533"/>
      <w:jc w:val="both"/>
    </w:pPr>
  </w:style>
  <w:style w:type="paragraph" w:customStyle="1" w:styleId="Style4">
    <w:name w:val="Style4"/>
    <w:basedOn w:val="a"/>
    <w:uiPriority w:val="99"/>
    <w:rsid w:val="00741654"/>
  </w:style>
  <w:style w:type="paragraph" w:customStyle="1" w:styleId="Style5">
    <w:name w:val="Style5"/>
    <w:basedOn w:val="a"/>
    <w:uiPriority w:val="99"/>
    <w:rsid w:val="00741654"/>
    <w:pPr>
      <w:spacing w:line="281" w:lineRule="exact"/>
      <w:jc w:val="both"/>
    </w:pPr>
  </w:style>
  <w:style w:type="paragraph" w:customStyle="1" w:styleId="Style6">
    <w:name w:val="Style6"/>
    <w:basedOn w:val="a"/>
    <w:uiPriority w:val="99"/>
    <w:rsid w:val="00741654"/>
  </w:style>
  <w:style w:type="paragraph" w:customStyle="1" w:styleId="Style7">
    <w:name w:val="Style7"/>
    <w:basedOn w:val="a"/>
    <w:uiPriority w:val="99"/>
    <w:rsid w:val="00741654"/>
    <w:pPr>
      <w:spacing w:line="274" w:lineRule="exact"/>
    </w:pPr>
  </w:style>
  <w:style w:type="paragraph" w:customStyle="1" w:styleId="Style8">
    <w:name w:val="Style8"/>
    <w:basedOn w:val="a"/>
    <w:uiPriority w:val="99"/>
    <w:rsid w:val="00741654"/>
  </w:style>
  <w:style w:type="character" w:customStyle="1" w:styleId="FontStyle11">
    <w:name w:val="Font Style11"/>
    <w:basedOn w:val="a0"/>
    <w:uiPriority w:val="99"/>
    <w:rsid w:val="0074165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74165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4B7D2A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D0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97F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uiPriority w:val="99"/>
    <w:rsid w:val="0003715F"/>
  </w:style>
  <w:style w:type="paragraph" w:customStyle="1" w:styleId="Style12">
    <w:name w:val="Style12"/>
    <w:basedOn w:val="a"/>
    <w:uiPriority w:val="99"/>
    <w:rsid w:val="0003715F"/>
    <w:pPr>
      <w:spacing w:line="274" w:lineRule="exact"/>
      <w:jc w:val="both"/>
    </w:pPr>
  </w:style>
  <w:style w:type="character" w:customStyle="1" w:styleId="FontStyle14">
    <w:name w:val="Font Style14"/>
    <w:basedOn w:val="a0"/>
    <w:uiPriority w:val="99"/>
    <w:rsid w:val="0003715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03715F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03715F"/>
    <w:rPr>
      <w:rFonts w:ascii="Consolas" w:hAnsi="Consolas" w:cs="Consolas"/>
      <w:spacing w:val="10"/>
      <w:sz w:val="18"/>
      <w:szCs w:val="18"/>
    </w:rPr>
  </w:style>
  <w:style w:type="character" w:customStyle="1" w:styleId="FontStyle17">
    <w:name w:val="Font Style17"/>
    <w:basedOn w:val="a0"/>
    <w:uiPriority w:val="99"/>
    <w:rsid w:val="0003715F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rsid w:val="00AD7115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lang w:eastAsia="ar-SA"/>
    </w:rPr>
  </w:style>
  <w:style w:type="character" w:customStyle="1" w:styleId="a6">
    <w:name w:val="Верхний колонтитул Знак"/>
    <w:basedOn w:val="a0"/>
    <w:link w:val="a5"/>
    <w:semiHidden/>
    <w:locked/>
    <w:rsid w:val="00AD7115"/>
    <w:rPr>
      <w:sz w:val="24"/>
      <w:szCs w:val="24"/>
      <w:lang w:val="ru-RU" w:eastAsia="ar-SA" w:bidi="ar-SA"/>
    </w:rPr>
  </w:style>
  <w:style w:type="paragraph" w:customStyle="1" w:styleId="ConsPlusNormal">
    <w:name w:val="ConsPlusNormal"/>
    <w:rsid w:val="000C32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173BC7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wmi-callto">
    <w:name w:val="wmi-callto"/>
    <w:basedOn w:val="a0"/>
    <w:rsid w:val="00173BC7"/>
  </w:style>
  <w:style w:type="paragraph" w:customStyle="1" w:styleId="western">
    <w:name w:val="western"/>
    <w:basedOn w:val="a"/>
    <w:rsid w:val="009F1507"/>
    <w:pPr>
      <w:widowControl/>
      <w:autoSpaceDE/>
      <w:autoSpaceDN/>
      <w:adjustRightInd/>
      <w:spacing w:before="100" w:beforeAutospacing="1" w:after="100" w:afterAutospacing="1"/>
    </w:pPr>
  </w:style>
  <w:style w:type="paragraph" w:styleId="a8">
    <w:name w:val="Subtitle"/>
    <w:basedOn w:val="a"/>
    <w:link w:val="a9"/>
    <w:qFormat/>
    <w:rsid w:val="0098526E"/>
    <w:pPr>
      <w:widowControl/>
      <w:autoSpaceDE/>
      <w:autoSpaceDN/>
      <w:adjustRightInd/>
      <w:jc w:val="center"/>
    </w:pPr>
    <w:rPr>
      <w:b/>
      <w:color w:val="000000"/>
      <w:kern w:val="32"/>
      <w:szCs w:val="32"/>
    </w:rPr>
  </w:style>
  <w:style w:type="character" w:customStyle="1" w:styleId="a9">
    <w:name w:val="Подзаголовок Знак"/>
    <w:basedOn w:val="a0"/>
    <w:link w:val="a8"/>
    <w:rsid w:val="0098526E"/>
    <w:rPr>
      <w:b/>
      <w:color w:val="000000"/>
      <w:kern w:val="32"/>
      <w:sz w:val="24"/>
      <w:szCs w:val="32"/>
      <w:lang w:val="ru-RU" w:eastAsia="ru-RU" w:bidi="ar-SA"/>
    </w:rPr>
  </w:style>
  <w:style w:type="paragraph" w:customStyle="1" w:styleId="aa">
    <w:name w:val="Знак Знак Знак Знак Знак Знак Знак"/>
    <w:basedOn w:val="a"/>
    <w:next w:val="2"/>
    <w:autoRedefine/>
    <w:rsid w:val="00AA06A4"/>
    <w:pPr>
      <w:widowControl/>
      <w:autoSpaceDE/>
      <w:autoSpaceDN/>
      <w:adjustRightInd/>
      <w:spacing w:after="160" w:line="240" w:lineRule="exact"/>
    </w:pPr>
    <w:rPr>
      <w:szCs w:val="20"/>
      <w:lang w:val="en-US" w:eastAsia="en-US"/>
    </w:rPr>
  </w:style>
  <w:style w:type="character" w:styleId="ab">
    <w:name w:val="Strong"/>
    <w:basedOn w:val="a0"/>
    <w:qFormat/>
    <w:rsid w:val="006924DB"/>
    <w:rPr>
      <w:b/>
      <w:bCs/>
    </w:rPr>
  </w:style>
  <w:style w:type="paragraph" w:styleId="ac">
    <w:name w:val="List Continue"/>
    <w:basedOn w:val="a"/>
    <w:rsid w:val="00211AE9"/>
    <w:pPr>
      <w:spacing w:after="120"/>
      <w:ind w:left="283"/>
    </w:pPr>
  </w:style>
  <w:style w:type="paragraph" w:styleId="ad">
    <w:name w:val="Body Text"/>
    <w:basedOn w:val="a"/>
    <w:rsid w:val="00211AE9"/>
    <w:pPr>
      <w:spacing w:after="120"/>
    </w:pPr>
  </w:style>
  <w:style w:type="paragraph" w:styleId="ae">
    <w:name w:val="Body Text First Indent"/>
    <w:basedOn w:val="ad"/>
    <w:rsid w:val="00211AE9"/>
    <w:pPr>
      <w:ind w:firstLine="210"/>
    </w:pPr>
  </w:style>
  <w:style w:type="character" w:styleId="af">
    <w:name w:val="Emphasis"/>
    <w:basedOn w:val="a0"/>
    <w:qFormat/>
    <w:rsid w:val="00211AE9"/>
    <w:rPr>
      <w:i/>
      <w:iCs/>
    </w:rPr>
  </w:style>
  <w:style w:type="character" w:customStyle="1" w:styleId="BalloonTextChar">
    <w:name w:val="Balloon Text Char"/>
    <w:basedOn w:val="a0"/>
    <w:semiHidden/>
    <w:locked/>
    <w:rsid w:val="00E1414E"/>
    <w:rPr>
      <w:rFonts w:cs="Times New Roman"/>
      <w:sz w:val="2"/>
      <w:lang w:eastAsia="ar-SA" w:bidi="ar-SA"/>
    </w:rPr>
  </w:style>
  <w:style w:type="paragraph" w:styleId="af0">
    <w:name w:val="Plain Text"/>
    <w:basedOn w:val="a"/>
    <w:link w:val="af1"/>
    <w:rsid w:val="002A7E25"/>
    <w:pPr>
      <w:widowControl/>
      <w:autoSpaceDE/>
      <w:autoSpaceDN/>
      <w:adjustRightInd/>
    </w:pPr>
    <w:rPr>
      <w:rFonts w:ascii="Courier New" w:eastAsia="Calibri" w:hAnsi="Courier New"/>
      <w:b/>
      <w:sz w:val="20"/>
      <w:szCs w:val="20"/>
    </w:rPr>
  </w:style>
  <w:style w:type="character" w:customStyle="1" w:styleId="af1">
    <w:name w:val="Текст Знак"/>
    <w:basedOn w:val="a0"/>
    <w:link w:val="af0"/>
    <w:locked/>
    <w:rsid w:val="002A7E25"/>
    <w:rPr>
      <w:rFonts w:ascii="Courier New" w:eastAsia="Calibri" w:hAnsi="Courier New"/>
      <w:b/>
      <w:lang w:val="ru-RU" w:eastAsia="ru-RU" w:bidi="ar-SA"/>
    </w:rPr>
  </w:style>
  <w:style w:type="character" w:customStyle="1" w:styleId="js-phone-numberhighlight-phone">
    <w:name w:val="js-phone-number highlight-phone"/>
    <w:basedOn w:val="a0"/>
    <w:rsid w:val="006C2128"/>
  </w:style>
  <w:style w:type="character" w:styleId="af2">
    <w:name w:val="Hyperlink"/>
    <w:basedOn w:val="a0"/>
    <w:rsid w:val="004529CB"/>
    <w:rPr>
      <w:color w:val="0000FF"/>
      <w:u w:val="single"/>
    </w:rPr>
  </w:style>
  <w:style w:type="paragraph" w:styleId="af3">
    <w:name w:val="footer"/>
    <w:basedOn w:val="a"/>
    <w:link w:val="af4"/>
    <w:uiPriority w:val="99"/>
    <w:unhideWhenUsed/>
    <w:rsid w:val="00A173E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173E0"/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13D8E-3BED-457D-A517-E7D1191A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№42</vt:lpstr>
    </vt:vector>
  </TitlesOfParts>
  <Company/>
  <LinksUpToDate>false</LinksUpToDate>
  <CharactersWithSpaces>11228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№42</dc:title>
  <dc:creator>Admin</dc:creator>
  <cp:lastModifiedBy>ECON-Gauhar</cp:lastModifiedBy>
  <cp:revision>104</cp:revision>
  <cp:lastPrinted>2020-03-13T10:12:00Z</cp:lastPrinted>
  <dcterms:created xsi:type="dcterms:W3CDTF">2017-03-28T12:41:00Z</dcterms:created>
  <dcterms:modified xsi:type="dcterms:W3CDTF">2020-07-14T12:49:00Z</dcterms:modified>
</cp:coreProperties>
</file>