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A8" w:rsidRPr="00055792" w:rsidRDefault="007C1CA8" w:rsidP="007C1CA8">
      <w:pPr>
        <w:jc w:val="center"/>
        <w:rPr>
          <w:b/>
          <w:sz w:val="28"/>
          <w:szCs w:val="28"/>
        </w:rPr>
      </w:pPr>
      <w:r w:rsidRPr="00405281">
        <w:rPr>
          <w:b/>
          <w:sz w:val="28"/>
          <w:szCs w:val="28"/>
        </w:rPr>
        <w:t xml:space="preserve">ДОГОВОР </w:t>
      </w:r>
    </w:p>
    <w:p w:rsidR="007C1CA8" w:rsidRDefault="007C1CA8" w:rsidP="007C1CA8">
      <w:pPr>
        <w:jc w:val="center"/>
        <w:rPr>
          <w:b/>
          <w:sz w:val="28"/>
          <w:szCs w:val="28"/>
        </w:rPr>
      </w:pPr>
      <w:r w:rsidRPr="00405281">
        <w:rPr>
          <w:b/>
          <w:sz w:val="28"/>
          <w:szCs w:val="28"/>
        </w:rPr>
        <w:t>НА ОКАЗАНИЕ УСЛУГ</w:t>
      </w:r>
    </w:p>
    <w:p w:rsidR="007C1CA8" w:rsidRPr="004F0302" w:rsidRDefault="007C1CA8" w:rsidP="007C1CA8">
      <w:r w:rsidRPr="004F0302">
        <w:rPr>
          <w:lang w:val="kk-KZ"/>
        </w:rPr>
        <w:t>г.Кульсары</w:t>
      </w:r>
      <w:r w:rsidRPr="004F0302">
        <w:t xml:space="preserve">                                                        </w:t>
      </w:r>
      <w:r w:rsidRPr="004F0302">
        <w:rPr>
          <w:lang w:val="kk-KZ"/>
        </w:rPr>
        <w:t xml:space="preserve">                                            </w:t>
      </w:r>
      <w:r w:rsidRPr="004F0302">
        <w:t xml:space="preserve">   «</w:t>
      </w:r>
      <w:r w:rsidRPr="004F0302">
        <w:rPr>
          <w:lang w:val="en-US"/>
        </w:rPr>
        <w:t>__</w:t>
      </w:r>
      <w:r w:rsidRPr="004F0302">
        <w:t xml:space="preserve">» </w:t>
      </w:r>
      <w:r w:rsidRPr="004F0302">
        <w:rPr>
          <w:lang w:val="en-US"/>
        </w:rPr>
        <w:t>_____________</w:t>
      </w:r>
      <w:r w:rsidRPr="004F0302">
        <w:t xml:space="preserve"> 202</w:t>
      </w:r>
      <w:r w:rsidRPr="004F0302">
        <w:rPr>
          <w:lang w:val="en-US"/>
        </w:rPr>
        <w:t>0</w:t>
      </w:r>
      <w:r w:rsidRPr="004F0302">
        <w:t xml:space="preserve"> г.</w:t>
      </w:r>
    </w:p>
    <w:p w:rsidR="007C1CA8" w:rsidRPr="004F0302" w:rsidRDefault="007C1CA8" w:rsidP="007C1CA8"/>
    <w:p w:rsidR="007C1CA8" w:rsidRDefault="007C1CA8" w:rsidP="007C1CA8">
      <w:pPr>
        <w:ind w:right="99" w:firstLine="540"/>
        <w:jc w:val="both"/>
      </w:pPr>
      <w:r w:rsidRPr="004F0302">
        <w:t>ТОО «</w:t>
      </w:r>
      <w:proofErr w:type="spellStart"/>
      <w:r w:rsidRPr="004F0302">
        <w:t>Жылыойгаз</w:t>
      </w:r>
      <w:proofErr w:type="spellEnd"/>
      <w:r w:rsidRPr="004F0302">
        <w:t xml:space="preserve">», именуемое в дальнейшем «Заказчик», в лице директора   </w:t>
      </w:r>
      <w:proofErr w:type="spellStart"/>
      <w:r w:rsidRPr="004F0302">
        <w:t>Жакашева</w:t>
      </w:r>
      <w:proofErr w:type="spellEnd"/>
      <w:r w:rsidRPr="004F0302">
        <w:t xml:space="preserve"> Г.М., действующего на основании Устава, и</w:t>
      </w:r>
      <w:r w:rsidRPr="004F0302">
        <w:rPr>
          <w:lang w:val="en-US"/>
        </w:rPr>
        <w:t xml:space="preserve"> ___________________________</w:t>
      </w:r>
      <w:r w:rsidRPr="004F0302">
        <w:t>,</w:t>
      </w:r>
      <w:r>
        <w:t xml:space="preserve"> именуемое в дальнейшем «Исполнитель», в лице </w:t>
      </w:r>
      <w:r>
        <w:rPr>
          <w:lang w:val="en-US"/>
        </w:rPr>
        <w:t>__________________________________</w:t>
      </w:r>
      <w:r>
        <w:t xml:space="preserve"> действующего на основании__________, совместно именуемые Стороны заключили настоящий договор (далее по тексту «Договор») о нижеследующем</w:t>
      </w:r>
      <w:r w:rsidRPr="00E64295">
        <w:rPr>
          <w:b/>
        </w:rPr>
        <w:t xml:space="preserve">: </w:t>
      </w:r>
      <w:r>
        <w:t xml:space="preserve"> </w:t>
      </w:r>
    </w:p>
    <w:p w:rsidR="007C1CA8" w:rsidRDefault="007C1CA8" w:rsidP="007C1CA8">
      <w:pPr>
        <w:ind w:right="99" w:firstLine="540"/>
        <w:jc w:val="both"/>
        <w:rPr>
          <w:b/>
        </w:rPr>
      </w:pPr>
    </w:p>
    <w:p w:rsidR="007C1CA8" w:rsidRDefault="007C1CA8" w:rsidP="007C1CA8">
      <w:pPr>
        <w:numPr>
          <w:ilvl w:val="0"/>
          <w:numId w:val="1"/>
        </w:numPr>
        <w:ind w:right="99"/>
        <w:jc w:val="center"/>
        <w:rPr>
          <w:b/>
        </w:rPr>
      </w:pPr>
      <w:r w:rsidRPr="00E64295">
        <w:rPr>
          <w:b/>
        </w:rPr>
        <w:t>Предмет договора</w:t>
      </w:r>
    </w:p>
    <w:p w:rsidR="007C1CA8" w:rsidRDefault="007C1CA8" w:rsidP="007C1CA8">
      <w:pPr>
        <w:ind w:right="99" w:firstLine="540"/>
        <w:jc w:val="both"/>
      </w:pPr>
    </w:p>
    <w:p w:rsidR="007C1CA8" w:rsidRPr="007C1CA8" w:rsidRDefault="007C1CA8" w:rsidP="007C1CA8">
      <w:pPr>
        <w:numPr>
          <w:ilvl w:val="1"/>
          <w:numId w:val="1"/>
        </w:numPr>
        <w:tabs>
          <w:tab w:val="clear" w:pos="960"/>
          <w:tab w:val="num" w:pos="0"/>
        </w:tabs>
        <w:ind w:left="0" w:right="99" w:firstLine="567"/>
        <w:jc w:val="both"/>
      </w:pPr>
      <w:r>
        <w:t>Исполнитель принимает на себя обязательства</w:t>
      </w:r>
      <w:r>
        <w:rPr>
          <w:lang w:val="kk-KZ"/>
        </w:rPr>
        <w:t xml:space="preserve">: выполнение работ по комплексной экспертизе по </w:t>
      </w:r>
      <w:r>
        <w:rPr>
          <w:lang w:val="kk-KZ"/>
        </w:rPr>
        <w:t xml:space="preserve">рабочему проекту: </w:t>
      </w:r>
    </w:p>
    <w:p w:rsidR="007C1CA8" w:rsidRDefault="007C1CA8" w:rsidP="007C1CA8">
      <w:pPr>
        <w:pStyle w:val="a3"/>
        <w:numPr>
          <w:ilvl w:val="0"/>
          <w:numId w:val="5"/>
        </w:numPr>
        <w:jc w:val="both"/>
        <w:textAlignment w:val="baseline"/>
      </w:pPr>
      <w:r>
        <w:rPr>
          <w:b/>
          <w:u w:val="single"/>
          <w:lang w:val="kk-KZ"/>
        </w:rPr>
        <w:t>РП 04-09-15 ГСН  «Строительство газопровода среднего давления с установкой ГРПШ»  в пос.Косчагил.</w:t>
      </w:r>
    </w:p>
    <w:p w:rsidR="007C1CA8" w:rsidRDefault="007C1CA8" w:rsidP="007C1CA8">
      <w:pPr>
        <w:pStyle w:val="a3"/>
        <w:numPr>
          <w:ilvl w:val="0"/>
          <w:numId w:val="5"/>
        </w:numPr>
        <w:jc w:val="both"/>
        <w:textAlignment w:val="baseline"/>
      </w:pPr>
      <w:r>
        <w:rPr>
          <w:b/>
          <w:u w:val="single"/>
          <w:lang w:val="kk-KZ"/>
        </w:rPr>
        <w:t>РП 04-16-15 ГСН  «Строительство газопровода среднего давления с установкой ГРПШ»  в пос.Жана-Каратон.</w:t>
      </w:r>
    </w:p>
    <w:p w:rsidR="007C1CA8" w:rsidRDefault="007C1CA8" w:rsidP="007C1CA8">
      <w:pPr>
        <w:pStyle w:val="a3"/>
        <w:numPr>
          <w:ilvl w:val="0"/>
          <w:numId w:val="5"/>
        </w:numPr>
        <w:jc w:val="both"/>
        <w:textAlignment w:val="baseline"/>
      </w:pPr>
      <w:r>
        <w:rPr>
          <w:b/>
          <w:u w:val="single"/>
          <w:lang w:val="kk-KZ"/>
        </w:rPr>
        <w:t>РП 04-10-15 ГСН  «Строительство газопровода среднего давления с установкой ГРПШ»  в с. Тургызба</w:t>
      </w:r>
      <w:r>
        <w:t xml:space="preserve">, а Заказчик обязуется оплатить эти услуги в порядке, предусмотренном </w:t>
      </w:r>
      <w:r w:rsidRPr="009515B1">
        <w:rPr>
          <w:lang w:val="kk-KZ"/>
        </w:rPr>
        <w:t xml:space="preserve">  </w:t>
      </w:r>
      <w:r>
        <w:t>договором.</w:t>
      </w:r>
    </w:p>
    <w:p w:rsidR="007C1CA8" w:rsidRDefault="007C1CA8" w:rsidP="007C1CA8">
      <w:pPr>
        <w:ind w:right="99" w:firstLine="540"/>
        <w:jc w:val="both"/>
      </w:pPr>
      <w:r>
        <w:t xml:space="preserve">1.2. Сроки выполнения </w:t>
      </w:r>
      <w:r w:rsidRPr="004F0302">
        <w:t>работ 30 календарных дней с момента подписания договора.</w:t>
      </w:r>
    </w:p>
    <w:p w:rsidR="007C1CA8" w:rsidRDefault="007C1CA8" w:rsidP="007C1CA8">
      <w:pPr>
        <w:ind w:right="99" w:firstLine="540"/>
        <w:jc w:val="both"/>
        <w:rPr>
          <w:lang w:val="kk-KZ"/>
        </w:rPr>
      </w:pPr>
    </w:p>
    <w:p w:rsidR="007C1CA8" w:rsidRPr="007336FC" w:rsidRDefault="007C1CA8" w:rsidP="007C1CA8">
      <w:pPr>
        <w:ind w:right="99"/>
        <w:jc w:val="both"/>
        <w:rPr>
          <w:lang w:val="kk-KZ"/>
        </w:rPr>
      </w:pPr>
    </w:p>
    <w:p w:rsidR="007C1CA8" w:rsidRDefault="007C1CA8" w:rsidP="007C1CA8">
      <w:pPr>
        <w:ind w:right="99" w:firstLine="540"/>
        <w:jc w:val="center"/>
        <w:rPr>
          <w:b/>
        </w:rPr>
      </w:pPr>
      <w:r w:rsidRPr="00CC2457">
        <w:rPr>
          <w:b/>
        </w:rPr>
        <w:t>2. Порядок оказания Услуг</w:t>
      </w:r>
    </w:p>
    <w:p w:rsidR="007C1CA8" w:rsidRDefault="007C1CA8" w:rsidP="007C1CA8">
      <w:pPr>
        <w:ind w:right="99" w:firstLine="540"/>
        <w:jc w:val="both"/>
      </w:pPr>
    </w:p>
    <w:p w:rsidR="007C1CA8" w:rsidRDefault="007C1CA8" w:rsidP="007C1CA8">
      <w:pPr>
        <w:ind w:right="-1" w:firstLine="540"/>
        <w:jc w:val="both"/>
      </w:pPr>
      <w:r>
        <w:t>2.1. Стороны договорились, что Заказчик по мере его необходимости направляет</w:t>
      </w:r>
      <w:r>
        <w:rPr>
          <w:lang w:val="kk-KZ"/>
        </w:rPr>
        <w:t xml:space="preserve"> </w:t>
      </w:r>
      <w:r>
        <w:t>заявку Исполнителю на оказание Услуг с указанием их наименования и объема.</w:t>
      </w:r>
    </w:p>
    <w:p w:rsidR="007C1CA8" w:rsidRDefault="007C1CA8" w:rsidP="007C1CA8">
      <w:pPr>
        <w:ind w:right="99" w:firstLine="540"/>
        <w:jc w:val="both"/>
      </w:pPr>
      <w:r>
        <w:t>2.2. Заказчик имеет право проверять ход и качество оказания Услуг, не вмешиваясь в</w:t>
      </w:r>
      <w:r>
        <w:rPr>
          <w:lang w:val="kk-KZ"/>
        </w:rPr>
        <w:t xml:space="preserve"> </w:t>
      </w:r>
      <w:r>
        <w:t>деятельность Исполнителя за исключением случаев предусмотренных Договором</w:t>
      </w:r>
      <w:r>
        <w:rPr>
          <w:lang w:val="kk-KZ"/>
        </w:rPr>
        <w:t xml:space="preserve"> </w:t>
      </w:r>
      <w:r>
        <w:t>и действующим законодательством Республики Казахстан.</w:t>
      </w:r>
    </w:p>
    <w:p w:rsidR="007C1CA8" w:rsidRDefault="007C1CA8" w:rsidP="007C1CA8">
      <w:pPr>
        <w:ind w:right="99" w:firstLine="540"/>
        <w:jc w:val="both"/>
      </w:pPr>
      <w:r>
        <w:t xml:space="preserve">2.3. Заказчик имеет право вмешаться в ход оказания Услуг только при обнаружении </w:t>
      </w:r>
      <w:r>
        <w:rPr>
          <w:lang w:val="kk-KZ"/>
        </w:rPr>
        <w:t>н</w:t>
      </w:r>
      <w:proofErr w:type="spellStart"/>
      <w:r>
        <w:t>есоответствующего</w:t>
      </w:r>
      <w:proofErr w:type="spellEnd"/>
      <w:r>
        <w:t xml:space="preserve"> качества их оказания, а также при возможности сокращения</w:t>
      </w:r>
      <w:r>
        <w:rPr>
          <w:lang w:val="kk-KZ"/>
        </w:rPr>
        <w:t xml:space="preserve"> </w:t>
      </w:r>
      <w:r>
        <w:t>сроков их оказания.</w:t>
      </w:r>
    </w:p>
    <w:p w:rsidR="007C1CA8" w:rsidRDefault="007C1CA8" w:rsidP="007C1CA8">
      <w:pPr>
        <w:ind w:right="99" w:firstLine="540"/>
        <w:jc w:val="both"/>
      </w:pPr>
      <w:r>
        <w:t>2.4. Заказчик может изменить состав и сроки работ, приостановить работы в целях уточнения объёмов и видов работ.</w:t>
      </w:r>
    </w:p>
    <w:p w:rsidR="007C1CA8" w:rsidRDefault="007C1CA8" w:rsidP="007C1CA8">
      <w:pPr>
        <w:ind w:right="99" w:firstLine="540"/>
        <w:jc w:val="both"/>
      </w:pPr>
      <w:r>
        <w:t>2.5. Заказчик имеет право отказаться от Услуг Исполнителя при нарушении последним сроков начала оказания Услуг.</w:t>
      </w:r>
    </w:p>
    <w:p w:rsidR="007C1CA8" w:rsidRDefault="007C1CA8" w:rsidP="007C1CA8">
      <w:pPr>
        <w:ind w:right="99" w:firstLine="540"/>
        <w:jc w:val="both"/>
      </w:pPr>
      <w:r>
        <w:t>2.6. Если во время оказания Услуг станет очевидным, что они не будут оказаны надлежащим образом, Заказчик вправе поручить их оказание третьим лицам с дальнейшей компенсацией всех его затрат Исполнителем.</w:t>
      </w:r>
    </w:p>
    <w:p w:rsidR="007C1CA8" w:rsidRDefault="007C1CA8" w:rsidP="007C1CA8">
      <w:pPr>
        <w:ind w:right="99" w:firstLine="540"/>
        <w:jc w:val="both"/>
      </w:pPr>
      <w:r>
        <w:t>2</w:t>
      </w:r>
      <w:r w:rsidRPr="006B0822">
        <w:t>.</w:t>
      </w:r>
      <w:r>
        <w:t>7</w:t>
      </w:r>
      <w:r w:rsidRPr="006B0822">
        <w:t xml:space="preserve">. </w:t>
      </w:r>
      <w:r>
        <w:t>Исполнитель обязан приостановить оказание Услуг и немедленно предупредить Заказчика в случаях обнаружения возможных неблагоприятных для Заказчика последствий выполнения его указаний.</w:t>
      </w:r>
    </w:p>
    <w:p w:rsidR="007C1CA8" w:rsidRDefault="007C1CA8" w:rsidP="007C1CA8">
      <w:pPr>
        <w:ind w:right="99"/>
        <w:jc w:val="both"/>
        <w:rPr>
          <w:lang w:val="kk-KZ"/>
        </w:rPr>
      </w:pPr>
    </w:p>
    <w:p w:rsidR="007C1CA8" w:rsidRPr="007336FC" w:rsidRDefault="007C1CA8" w:rsidP="007C1CA8">
      <w:pPr>
        <w:ind w:right="99"/>
        <w:jc w:val="both"/>
        <w:rPr>
          <w:lang w:val="kk-KZ"/>
        </w:rPr>
      </w:pPr>
    </w:p>
    <w:p w:rsidR="007C1CA8" w:rsidRDefault="007C1CA8" w:rsidP="007C1CA8">
      <w:pPr>
        <w:ind w:right="99" w:firstLine="540"/>
        <w:jc w:val="center"/>
        <w:rPr>
          <w:b/>
        </w:rPr>
      </w:pPr>
      <w:r>
        <w:rPr>
          <w:b/>
        </w:rPr>
        <w:t>3. Порядок приемки результатов У</w:t>
      </w:r>
      <w:r w:rsidRPr="00C24E93">
        <w:rPr>
          <w:b/>
        </w:rPr>
        <w:t>слуг</w:t>
      </w:r>
    </w:p>
    <w:p w:rsidR="007C1CA8" w:rsidRDefault="007C1CA8" w:rsidP="007C1CA8">
      <w:pPr>
        <w:ind w:right="99" w:firstLine="540"/>
        <w:jc w:val="both"/>
      </w:pPr>
    </w:p>
    <w:p w:rsidR="007C1CA8" w:rsidRDefault="007C1CA8" w:rsidP="007C1CA8">
      <w:pPr>
        <w:ind w:right="99" w:firstLine="540"/>
        <w:jc w:val="both"/>
      </w:pPr>
      <w:r w:rsidRPr="00C24E93">
        <w:t>3.1</w:t>
      </w:r>
      <w:r>
        <w:t>. По окончании оказания Услуг Исполнитель направляет Заказчику уведомление о</w:t>
      </w:r>
      <w:r>
        <w:rPr>
          <w:lang w:val="kk-KZ"/>
        </w:rPr>
        <w:t xml:space="preserve"> </w:t>
      </w:r>
      <w:r>
        <w:t>необходимости приемки их результатов и подписанный им приемопередаточный</w:t>
      </w:r>
      <w:r>
        <w:rPr>
          <w:lang w:val="kk-KZ"/>
        </w:rPr>
        <w:t xml:space="preserve"> </w:t>
      </w:r>
      <w:r>
        <w:t>акт оказанных Услуг в двух экземплярах.</w:t>
      </w:r>
    </w:p>
    <w:p w:rsidR="007C1CA8" w:rsidRDefault="007C1CA8" w:rsidP="007C1CA8">
      <w:pPr>
        <w:ind w:right="99" w:firstLine="540"/>
        <w:jc w:val="both"/>
      </w:pPr>
      <w:r>
        <w:t>3.2. Заказчик в течение 3 (трех) рабочих дней рассматривает результаты</w:t>
      </w:r>
      <w:r>
        <w:rPr>
          <w:lang w:val="kk-KZ"/>
        </w:rPr>
        <w:t xml:space="preserve"> </w:t>
      </w:r>
      <w:r>
        <w:t>оказанных Исполнителем Услуг и при отсутствии замечаний подписывает</w:t>
      </w:r>
      <w:r>
        <w:rPr>
          <w:lang w:val="kk-KZ"/>
        </w:rPr>
        <w:t xml:space="preserve"> </w:t>
      </w:r>
      <w:r>
        <w:t>приемопередаточный акт и направляет один экземпляр приемопередаточного акта</w:t>
      </w:r>
      <w:r>
        <w:rPr>
          <w:lang w:val="kk-KZ"/>
        </w:rPr>
        <w:t xml:space="preserve"> </w:t>
      </w:r>
      <w:r>
        <w:t>Исполнителю.</w:t>
      </w:r>
    </w:p>
    <w:p w:rsidR="007C1CA8" w:rsidRDefault="007C1CA8" w:rsidP="007C1CA8">
      <w:pPr>
        <w:ind w:right="99" w:firstLine="540"/>
        <w:jc w:val="both"/>
      </w:pPr>
      <w:r>
        <w:lastRenderedPageBreak/>
        <w:t>3.3. При наличии замечаний со стороны Заказчика на результаты оказанных</w:t>
      </w:r>
      <w:r>
        <w:rPr>
          <w:lang w:val="kk-KZ"/>
        </w:rPr>
        <w:t xml:space="preserve"> </w:t>
      </w:r>
      <w:r>
        <w:t>Исполнителем Услуг, Заказчик направляет Исполнителю письмо об отказе от</w:t>
      </w:r>
      <w:r>
        <w:rPr>
          <w:lang w:val="kk-KZ"/>
        </w:rPr>
        <w:t xml:space="preserve"> </w:t>
      </w:r>
      <w:r>
        <w:t>подписания приемопередаточного акта, в котором отражает недостатки и сроки их</w:t>
      </w:r>
      <w:r>
        <w:rPr>
          <w:lang w:val="kk-KZ"/>
        </w:rPr>
        <w:t xml:space="preserve"> </w:t>
      </w:r>
      <w:r>
        <w:t>устранения.</w:t>
      </w:r>
    </w:p>
    <w:p w:rsidR="007C1CA8" w:rsidRPr="007336FC" w:rsidRDefault="007C1CA8" w:rsidP="007C1CA8">
      <w:pPr>
        <w:ind w:right="99" w:firstLine="540"/>
        <w:jc w:val="both"/>
      </w:pPr>
      <w:r>
        <w:t>3.4. Исполнитель обязан безвозмездно устранить недостатки, указанные Заказчиком в</w:t>
      </w:r>
      <w:r>
        <w:rPr>
          <w:lang w:val="kk-KZ"/>
        </w:rPr>
        <w:t xml:space="preserve"> </w:t>
      </w:r>
      <w:r>
        <w:t>Сроки, определенные последним.</w:t>
      </w:r>
    </w:p>
    <w:p w:rsidR="007C1CA8" w:rsidRDefault="007C1CA8" w:rsidP="007C1CA8">
      <w:pPr>
        <w:ind w:right="99"/>
        <w:jc w:val="both"/>
        <w:rPr>
          <w:b/>
          <w:lang w:val="kk-KZ"/>
        </w:rPr>
      </w:pPr>
    </w:p>
    <w:p w:rsidR="007C1CA8" w:rsidRDefault="007C1CA8" w:rsidP="007C1CA8">
      <w:pPr>
        <w:ind w:right="99"/>
        <w:jc w:val="both"/>
        <w:rPr>
          <w:b/>
          <w:lang w:val="kk-KZ"/>
        </w:rPr>
      </w:pPr>
    </w:p>
    <w:p w:rsidR="007C1CA8" w:rsidRDefault="007C1CA8" w:rsidP="007C1CA8">
      <w:pPr>
        <w:ind w:right="99"/>
        <w:jc w:val="center"/>
      </w:pPr>
      <w:r w:rsidRPr="00BF4A24">
        <w:rPr>
          <w:b/>
        </w:rPr>
        <w:t>4. Цена Договора и порядок расчетов</w:t>
      </w:r>
    </w:p>
    <w:p w:rsidR="007C1CA8" w:rsidRDefault="007C1CA8" w:rsidP="007C1CA8">
      <w:pPr>
        <w:ind w:right="99" w:firstLine="540"/>
        <w:jc w:val="both"/>
      </w:pPr>
    </w:p>
    <w:p w:rsidR="007C1CA8" w:rsidRPr="0098332F" w:rsidRDefault="007C1CA8" w:rsidP="007C1CA8">
      <w:pPr>
        <w:ind w:right="99" w:firstLine="540"/>
        <w:jc w:val="both"/>
        <w:rPr>
          <w:b/>
        </w:rPr>
      </w:pPr>
      <w:r>
        <w:t>4.1. Цена настоящего Договора включает в себя суммированную цену всех работ,                         и составляет</w:t>
      </w:r>
      <w:r w:rsidRPr="0098332F">
        <w:rPr>
          <w:b/>
        </w:rPr>
        <w:t> </w:t>
      </w:r>
      <w:r>
        <w:rPr>
          <w:b/>
          <w:lang w:val="kk-KZ"/>
        </w:rPr>
        <w:t>9</w:t>
      </w:r>
      <w:r>
        <w:rPr>
          <w:b/>
          <w:lang w:val="kk-KZ"/>
        </w:rPr>
        <w:t>00 000</w:t>
      </w:r>
      <w:r>
        <w:rPr>
          <w:b/>
        </w:rPr>
        <w:t xml:space="preserve"> (</w:t>
      </w:r>
      <w:r>
        <w:rPr>
          <w:b/>
          <w:lang w:val="kk-KZ"/>
        </w:rPr>
        <w:t>девят</w:t>
      </w:r>
      <w:bookmarkStart w:id="0" w:name="_GoBack"/>
      <w:bookmarkEnd w:id="0"/>
      <w:r>
        <w:rPr>
          <w:b/>
          <w:lang w:val="kk-KZ"/>
        </w:rPr>
        <w:t>ьсот тысяч</w:t>
      </w:r>
      <w:r w:rsidRPr="0098332F">
        <w:rPr>
          <w:b/>
        </w:rPr>
        <w:t>) тенге.</w:t>
      </w:r>
    </w:p>
    <w:p w:rsidR="007C1CA8" w:rsidRDefault="007C1CA8" w:rsidP="007C1CA8">
      <w:pPr>
        <w:ind w:right="99" w:firstLine="540"/>
        <w:jc w:val="both"/>
      </w:pPr>
      <w:r>
        <w:t xml:space="preserve">4.2. Оплата   Заказчиком   Исполнителю за   фактически   оказанные   Услуги осуществляется посредством перечисления денежных средств на расчетный счет Исполнителя, указанный в Договоре, предоплаты в размере 100% от общей суммы, с момента получения Заказчиком счетов – фактур Исполнителя и подписания обеими Сторонами приемопередаточного акта оказанных Услуг. </w:t>
      </w:r>
    </w:p>
    <w:p w:rsidR="007C1CA8" w:rsidRDefault="007C1CA8" w:rsidP="007C1CA8">
      <w:pPr>
        <w:ind w:right="99" w:firstLine="540"/>
        <w:jc w:val="both"/>
      </w:pPr>
      <w:r>
        <w:t>4.</w:t>
      </w:r>
      <w:r>
        <w:rPr>
          <w:lang w:val="kk-KZ"/>
        </w:rPr>
        <w:t>3</w:t>
      </w:r>
      <w:r>
        <w:t>. Исполнитель обязан немедленно уведомлять Заказчика об изменениях своего расчетного счета, в ином случае Заказчик не  несет  ответственности   за ненадлежащее исполнение своих платежных обязательств.</w:t>
      </w:r>
    </w:p>
    <w:p w:rsidR="007C1CA8" w:rsidRDefault="007C1CA8" w:rsidP="007C1CA8">
      <w:pPr>
        <w:ind w:right="99" w:firstLine="540"/>
        <w:jc w:val="both"/>
      </w:pPr>
    </w:p>
    <w:p w:rsidR="007C1CA8" w:rsidRDefault="007C1CA8" w:rsidP="007C1CA8">
      <w:pPr>
        <w:ind w:right="99" w:firstLine="540"/>
        <w:jc w:val="center"/>
        <w:rPr>
          <w:b/>
        </w:rPr>
      </w:pPr>
      <w:r w:rsidRPr="00A84360">
        <w:rPr>
          <w:b/>
        </w:rPr>
        <w:t>5. Гарантии</w:t>
      </w:r>
    </w:p>
    <w:p w:rsidR="007C1CA8" w:rsidRDefault="007C1CA8" w:rsidP="007C1CA8">
      <w:pPr>
        <w:ind w:right="99" w:firstLine="540"/>
        <w:jc w:val="both"/>
      </w:pPr>
    </w:p>
    <w:p w:rsidR="007C1CA8" w:rsidRDefault="007C1CA8" w:rsidP="007C1CA8">
      <w:pPr>
        <w:ind w:right="99" w:firstLine="540"/>
        <w:jc w:val="both"/>
      </w:pPr>
      <w:r w:rsidRPr="00A84360">
        <w:t xml:space="preserve">5.1. </w:t>
      </w:r>
      <w:r>
        <w:t xml:space="preserve">Стороны гарантируют и заверяют, что являются юридическими лицами, </w:t>
      </w:r>
      <w:proofErr w:type="spellStart"/>
      <w:r>
        <w:t>надлеж</w:t>
      </w:r>
      <w:proofErr w:type="spellEnd"/>
      <w:r>
        <w:rPr>
          <w:lang w:val="kk-KZ"/>
        </w:rPr>
        <w:t>а</w:t>
      </w:r>
      <w:proofErr w:type="spellStart"/>
      <w:r>
        <w:t>щим</w:t>
      </w:r>
      <w:proofErr w:type="spellEnd"/>
      <w:r>
        <w:t xml:space="preserve"> </w:t>
      </w:r>
      <w:proofErr w:type="gramStart"/>
      <w:r>
        <w:t>образом</w:t>
      </w:r>
      <w:proofErr w:type="gramEnd"/>
      <w:r>
        <w:t xml:space="preserve"> созданными и зарегистрированными в соответствии с законодательством Республики Казахстан.</w:t>
      </w:r>
    </w:p>
    <w:p w:rsidR="007C1CA8" w:rsidRDefault="007C1CA8" w:rsidP="007C1CA8">
      <w:pPr>
        <w:ind w:right="99" w:firstLine="540"/>
        <w:jc w:val="both"/>
      </w:pPr>
      <w:r>
        <w:t>5.2</w:t>
      </w:r>
      <w:r>
        <w:rPr>
          <w:lang w:val="kk-KZ"/>
        </w:rPr>
        <w:t xml:space="preserve">. </w:t>
      </w:r>
      <w:r>
        <w:t xml:space="preserve">Стороны заверяют и гарантируют, что настоящий Договор подписывается в лице Уполномоченных представителей Сторон.               </w:t>
      </w:r>
    </w:p>
    <w:p w:rsidR="007C1CA8" w:rsidRDefault="007C1CA8" w:rsidP="007C1CA8">
      <w:pPr>
        <w:ind w:right="99"/>
        <w:jc w:val="center"/>
        <w:rPr>
          <w:b/>
        </w:rPr>
      </w:pPr>
    </w:p>
    <w:p w:rsidR="007C1CA8" w:rsidRDefault="007C1CA8" w:rsidP="007C1CA8">
      <w:pPr>
        <w:ind w:right="99"/>
        <w:jc w:val="center"/>
        <w:rPr>
          <w:b/>
        </w:rPr>
      </w:pPr>
      <w:r w:rsidRPr="00324934">
        <w:rPr>
          <w:b/>
        </w:rPr>
        <w:t>6. Ответственность Сторон</w:t>
      </w:r>
    </w:p>
    <w:p w:rsidR="007C1CA8" w:rsidRDefault="007C1CA8" w:rsidP="007C1CA8">
      <w:pPr>
        <w:ind w:left="540" w:right="99"/>
      </w:pPr>
    </w:p>
    <w:p w:rsidR="007C1CA8" w:rsidRDefault="007C1CA8" w:rsidP="007C1CA8">
      <w:pPr>
        <w:tabs>
          <w:tab w:val="left" w:pos="0"/>
        </w:tabs>
        <w:ind w:right="99" w:firstLine="540"/>
        <w:jc w:val="both"/>
      </w:pPr>
      <w:r w:rsidRPr="00324934">
        <w:t>6.1.</w:t>
      </w:r>
      <w:r>
        <w:t xml:space="preserve"> Стороны несут имущественную ответственность за неисполнение или       ненадлежащее</w:t>
      </w:r>
      <w:r>
        <w:rPr>
          <w:lang w:val="kk-KZ"/>
        </w:rPr>
        <w:t xml:space="preserve"> </w:t>
      </w:r>
      <w:r>
        <w:t>исполнение своих обязательств, предусмотренных Договором.</w:t>
      </w:r>
    </w:p>
    <w:p w:rsidR="007C1CA8" w:rsidRPr="00BF4850" w:rsidRDefault="007C1CA8" w:rsidP="007C1CA8">
      <w:pPr>
        <w:tabs>
          <w:tab w:val="left" w:pos="900"/>
        </w:tabs>
        <w:ind w:right="99" w:firstLine="540"/>
        <w:jc w:val="both"/>
        <w:rPr>
          <w:lang w:val="kk-KZ"/>
        </w:rPr>
      </w:pPr>
      <w:r>
        <w:t>6.2.  Стороны несут ответственность друг перед другом за нарушение сроков исполнения своих платежных обязательств в виде уплаты пени в размере 0.01 % от суммы подлежащей</w:t>
      </w:r>
      <w:r>
        <w:rPr>
          <w:lang w:val="kk-KZ"/>
        </w:rPr>
        <w:t xml:space="preserve"> </w:t>
      </w:r>
      <w:r>
        <w:t>платежу, но не более 5 %</w:t>
      </w:r>
      <w:r>
        <w:rPr>
          <w:lang w:val="kk-KZ"/>
        </w:rPr>
        <w:t>.</w:t>
      </w:r>
    </w:p>
    <w:p w:rsidR="007C1CA8" w:rsidRDefault="007C1CA8" w:rsidP="007C1CA8">
      <w:pPr>
        <w:ind w:right="99" w:firstLine="540"/>
        <w:jc w:val="both"/>
      </w:pPr>
      <w:r>
        <w:t>6.3. Исполнитель несет ответственность перед Заказчиком за нарушение сроков оказания Услуг в виде уплаты пени в размере 0.01 % от цены соответствующего приложению к Договору за каждый день просрочки, но не более 5 %.</w:t>
      </w:r>
    </w:p>
    <w:p w:rsidR="007C1CA8" w:rsidRDefault="007C1CA8" w:rsidP="007C1CA8">
      <w:pPr>
        <w:ind w:right="99" w:firstLine="540"/>
        <w:jc w:val="both"/>
      </w:pPr>
      <w:r>
        <w:t>6.4. Исполнитель несет ответственность перед Заказчиком за порчу или уничтожение имущества Заказчика, в виде выплаты последнему стоимости поврежденного или уничтоженного имущества.</w:t>
      </w:r>
    </w:p>
    <w:p w:rsidR="007C1CA8" w:rsidRDefault="007C1CA8" w:rsidP="007C1CA8">
      <w:pPr>
        <w:ind w:right="99" w:firstLine="540"/>
        <w:jc w:val="both"/>
      </w:pPr>
      <w:r>
        <w:t>6.5. Уплата пени и штрафов не освобождает Стороны от исполнения своих обязательств, предусмотренных Договором или действующим законодательством</w:t>
      </w:r>
    </w:p>
    <w:p w:rsidR="007C1CA8" w:rsidRDefault="007C1CA8" w:rsidP="007C1CA8">
      <w:pPr>
        <w:ind w:left="1080" w:right="99" w:hanging="540"/>
        <w:jc w:val="both"/>
        <w:rPr>
          <w:b/>
        </w:rPr>
      </w:pPr>
    </w:p>
    <w:p w:rsidR="007C1CA8" w:rsidRDefault="007C1CA8" w:rsidP="007C1CA8">
      <w:pPr>
        <w:ind w:left="1080" w:right="99" w:hanging="540"/>
        <w:jc w:val="center"/>
        <w:rPr>
          <w:b/>
        </w:rPr>
      </w:pPr>
      <w:r w:rsidRPr="00707927">
        <w:rPr>
          <w:b/>
        </w:rPr>
        <w:t>7. Срок действия договора</w:t>
      </w:r>
    </w:p>
    <w:p w:rsidR="007C1CA8" w:rsidRDefault="007C1CA8" w:rsidP="007C1CA8">
      <w:pPr>
        <w:ind w:left="1080" w:right="99" w:hanging="540"/>
        <w:jc w:val="center"/>
        <w:rPr>
          <w:b/>
        </w:rPr>
      </w:pPr>
    </w:p>
    <w:p w:rsidR="007C1CA8" w:rsidRDefault="007C1CA8" w:rsidP="007C1CA8">
      <w:pPr>
        <w:ind w:right="99" w:firstLine="567"/>
      </w:pPr>
      <w:r w:rsidRPr="00707927">
        <w:t>7.1.</w:t>
      </w:r>
      <w:r>
        <w:t xml:space="preserve">   Договор вступает в силу с момента его подписания Сторонами и действует вплоть до</w:t>
      </w:r>
      <w:r>
        <w:rPr>
          <w:lang w:val="kk-KZ"/>
        </w:rPr>
        <w:t xml:space="preserve"> </w:t>
      </w:r>
      <w:r>
        <w:t xml:space="preserve">окончания работ и полного расчета Заказчика с Исполнителем </w:t>
      </w:r>
    </w:p>
    <w:p w:rsidR="007C1CA8" w:rsidRDefault="007C1CA8" w:rsidP="007C1CA8">
      <w:pPr>
        <w:ind w:left="1080" w:right="99" w:hanging="540"/>
      </w:pPr>
    </w:p>
    <w:p w:rsidR="007C1CA8" w:rsidRDefault="007C1CA8" w:rsidP="007C1CA8">
      <w:pPr>
        <w:ind w:left="1080" w:right="99" w:hanging="540"/>
        <w:jc w:val="center"/>
        <w:rPr>
          <w:b/>
        </w:rPr>
      </w:pPr>
      <w:r w:rsidRPr="00354C7A">
        <w:rPr>
          <w:b/>
        </w:rPr>
        <w:t>8. Порядок изменения сроков и условий Договора</w:t>
      </w:r>
    </w:p>
    <w:p w:rsidR="007C1CA8" w:rsidRPr="00DD6EB3" w:rsidRDefault="007C1CA8" w:rsidP="007C1CA8">
      <w:pPr>
        <w:ind w:right="99"/>
        <w:jc w:val="both"/>
        <w:rPr>
          <w:sz w:val="20"/>
          <w:szCs w:val="20"/>
        </w:rPr>
      </w:pPr>
    </w:p>
    <w:p w:rsidR="007C1CA8" w:rsidRDefault="007C1CA8" w:rsidP="007C1CA8">
      <w:pPr>
        <w:ind w:right="99" w:firstLine="540"/>
      </w:pPr>
      <w:r w:rsidRPr="00354C7A">
        <w:t xml:space="preserve">8.1. </w:t>
      </w:r>
      <w:r>
        <w:t xml:space="preserve">  Договор может быть пролонгирован или досрочно расторгнут по соглашению Сторон и в случаях предусмотренных главой 32 и 33 Гражданского Кодекса Республики Казахстан.</w:t>
      </w:r>
    </w:p>
    <w:p w:rsidR="007C1CA8" w:rsidRDefault="007C1CA8" w:rsidP="007C1CA8">
      <w:pPr>
        <w:ind w:left="1080" w:right="99" w:hanging="540"/>
      </w:pPr>
      <w:r>
        <w:t>8.2.   Договор может быть изменен по Соглашению Сторон.</w:t>
      </w:r>
    </w:p>
    <w:p w:rsidR="007C1CA8" w:rsidRDefault="007C1CA8" w:rsidP="007C1CA8">
      <w:pPr>
        <w:ind w:right="99"/>
        <w:jc w:val="both"/>
        <w:rPr>
          <w:sz w:val="20"/>
          <w:szCs w:val="20"/>
        </w:rPr>
      </w:pPr>
    </w:p>
    <w:p w:rsidR="007C1CA8" w:rsidRDefault="007C1CA8" w:rsidP="007C1CA8">
      <w:pPr>
        <w:ind w:left="1080" w:right="99" w:hanging="540"/>
        <w:jc w:val="center"/>
        <w:rPr>
          <w:b/>
        </w:rPr>
      </w:pPr>
      <w:r w:rsidRPr="00354C7A">
        <w:rPr>
          <w:b/>
        </w:rPr>
        <w:t xml:space="preserve">9. </w:t>
      </w:r>
      <w:proofErr w:type="gramStart"/>
      <w:r w:rsidRPr="00354C7A">
        <w:rPr>
          <w:b/>
        </w:rPr>
        <w:t>Форс</w:t>
      </w:r>
      <w:proofErr w:type="gramEnd"/>
      <w:r w:rsidRPr="00354C7A">
        <w:rPr>
          <w:b/>
        </w:rPr>
        <w:t xml:space="preserve"> </w:t>
      </w:r>
      <w:r>
        <w:rPr>
          <w:b/>
        </w:rPr>
        <w:t>–</w:t>
      </w:r>
      <w:r w:rsidRPr="00354C7A">
        <w:rPr>
          <w:b/>
        </w:rPr>
        <w:t xml:space="preserve"> мажор</w:t>
      </w:r>
    </w:p>
    <w:p w:rsidR="007C1CA8" w:rsidRDefault="007C1CA8" w:rsidP="007C1CA8">
      <w:pPr>
        <w:ind w:left="1080" w:right="99" w:hanging="540"/>
        <w:jc w:val="center"/>
        <w:rPr>
          <w:b/>
        </w:rPr>
      </w:pPr>
    </w:p>
    <w:p w:rsidR="007C1CA8" w:rsidRDefault="007C1CA8" w:rsidP="007C1CA8">
      <w:pPr>
        <w:numPr>
          <w:ilvl w:val="1"/>
          <w:numId w:val="2"/>
        </w:numPr>
        <w:tabs>
          <w:tab w:val="clear" w:pos="585"/>
          <w:tab w:val="num" w:pos="0"/>
        </w:tabs>
        <w:ind w:left="142" w:right="99" w:firstLine="425"/>
        <w:jc w:val="both"/>
      </w:pPr>
      <w:proofErr w:type="gramStart"/>
      <w:r>
        <w:lastRenderedPageBreak/>
        <w:t>Ни одна из Сторон не несет ответственности перед другой Стороной за неисполнение</w:t>
      </w:r>
      <w:r>
        <w:rPr>
          <w:lang w:val="kk-KZ"/>
        </w:rPr>
        <w:t xml:space="preserve"> </w:t>
      </w:r>
      <w:r>
        <w:t>обязательств по настоящему Договору, обусловленное действием обстоятельств непреодолимой силы, т.е. чрезвычайных и непредотвратимых при</w:t>
      </w:r>
      <w:r>
        <w:rPr>
          <w:lang w:val="kk-KZ"/>
        </w:rPr>
        <w:t xml:space="preserve"> </w:t>
      </w:r>
      <w:r>
        <w:t>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7C1CA8" w:rsidRDefault="007C1CA8" w:rsidP="007C1CA8">
      <w:pPr>
        <w:ind w:left="142" w:right="99" w:hanging="142"/>
        <w:jc w:val="both"/>
      </w:pPr>
      <w:r>
        <w:rPr>
          <w:lang w:val="kk-KZ"/>
        </w:rPr>
        <w:t xml:space="preserve">         </w:t>
      </w:r>
      <w:r>
        <w:t xml:space="preserve">9.2.   Надлежащим доказательством наступления обстоятельств непреодолимой силы является </w:t>
      </w:r>
      <w:r>
        <w:rPr>
          <w:lang w:val="kk-KZ"/>
        </w:rPr>
        <w:t xml:space="preserve">      </w:t>
      </w:r>
      <w:r>
        <w:t xml:space="preserve">свидетельство, выданное соответствующей </w:t>
      </w:r>
      <w:proofErr w:type="spellStart"/>
      <w:r>
        <w:t>торгово</w:t>
      </w:r>
      <w:proofErr w:type="spellEnd"/>
      <w:r>
        <w:t>–промышленной палатой.</w:t>
      </w:r>
    </w:p>
    <w:p w:rsidR="007C1CA8" w:rsidRDefault="007C1CA8" w:rsidP="007C1CA8">
      <w:pPr>
        <w:ind w:left="142" w:right="99" w:firstLine="398"/>
        <w:jc w:val="both"/>
      </w:pPr>
      <w:r>
        <w:t>9.3.  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При неисполнении настоящего условия Сторона, не исполняющая свои обязательства по договору, не имеет право ссылаться на обстоятельства непреодолимой силы.</w:t>
      </w:r>
    </w:p>
    <w:p w:rsidR="007C1CA8" w:rsidRDefault="007C1CA8" w:rsidP="007C1CA8">
      <w:pPr>
        <w:ind w:left="142" w:right="99" w:firstLine="398"/>
        <w:jc w:val="both"/>
      </w:pPr>
      <w:r>
        <w:t>9.4.   Если обстоятельства непреодолимой силы действуют на протяжении 3 (трех)</w:t>
      </w:r>
      <w:r>
        <w:rPr>
          <w:lang w:val="kk-KZ"/>
        </w:rPr>
        <w:t xml:space="preserve"> </w:t>
      </w:r>
      <w:proofErr w:type="spellStart"/>
      <w:r>
        <w:t>последова</w:t>
      </w:r>
      <w:proofErr w:type="spellEnd"/>
      <w:r>
        <w:rPr>
          <w:lang w:val="kk-KZ"/>
        </w:rPr>
        <w:t>тельных</w:t>
      </w:r>
      <w:r>
        <w:t xml:space="preserve"> месяцев, настоящий Договор, может быть, расторгнут любой из Сторон путем направления письменного уведомления другой Стороне.</w:t>
      </w:r>
    </w:p>
    <w:p w:rsidR="007C1CA8" w:rsidRDefault="007C1CA8" w:rsidP="007C1CA8">
      <w:pPr>
        <w:ind w:left="540" w:right="99"/>
        <w:jc w:val="center"/>
        <w:rPr>
          <w:b/>
        </w:rPr>
      </w:pPr>
    </w:p>
    <w:p w:rsidR="007C1CA8" w:rsidRDefault="007C1CA8" w:rsidP="007C1CA8">
      <w:pPr>
        <w:numPr>
          <w:ilvl w:val="0"/>
          <w:numId w:val="2"/>
        </w:numPr>
        <w:ind w:right="99"/>
        <w:jc w:val="center"/>
        <w:rPr>
          <w:b/>
          <w:lang w:val="kk-KZ"/>
        </w:rPr>
      </w:pPr>
      <w:r w:rsidRPr="000E57CB">
        <w:rPr>
          <w:b/>
        </w:rPr>
        <w:t>Заключительные условия</w:t>
      </w:r>
    </w:p>
    <w:p w:rsidR="007C1CA8" w:rsidRPr="007336FC" w:rsidRDefault="007C1CA8" w:rsidP="007C1CA8">
      <w:pPr>
        <w:ind w:left="585" w:right="99"/>
        <w:jc w:val="both"/>
        <w:rPr>
          <w:lang w:val="kk-KZ"/>
        </w:rPr>
      </w:pPr>
    </w:p>
    <w:p w:rsidR="007C1CA8" w:rsidRDefault="007C1CA8" w:rsidP="007C1CA8">
      <w:pPr>
        <w:ind w:left="142" w:right="99" w:firstLine="398"/>
        <w:jc w:val="both"/>
      </w:pPr>
      <w:r>
        <w:t>10.1. Любые изменения, дополнения и приложения к Договору имеют силу только в том случае, если они оформлены в письменном виде и подписаны обеими Сторонами.</w:t>
      </w:r>
    </w:p>
    <w:p w:rsidR="007C1CA8" w:rsidRDefault="007C1CA8" w:rsidP="007C1CA8">
      <w:pPr>
        <w:ind w:left="142" w:right="99" w:firstLine="398"/>
        <w:jc w:val="both"/>
      </w:pPr>
      <w:r>
        <w:t>10.2. Ни одна из сторон не имеет права передавать свои права и обязанности по договору третьим лицам без письменного согласия другой стороны.</w:t>
      </w:r>
    </w:p>
    <w:p w:rsidR="007C1CA8" w:rsidRDefault="007C1CA8" w:rsidP="007C1CA8">
      <w:pPr>
        <w:ind w:left="142" w:right="99" w:firstLine="398"/>
        <w:jc w:val="both"/>
      </w:pPr>
      <w:r>
        <w:t xml:space="preserve">10.3. При досрочном расторжении Договора, Сторона инициирующая такое расторжение обязано в срок не </w:t>
      </w:r>
      <w:proofErr w:type="gramStart"/>
      <w:r>
        <w:t>позднее</w:t>
      </w:r>
      <w:proofErr w:type="gramEnd"/>
      <w:r>
        <w:t xml:space="preserve"> чем 30 (тридцать) календарных дней направить другой Стороне уведомления о расторжении Договора.</w:t>
      </w:r>
    </w:p>
    <w:p w:rsidR="007C1CA8" w:rsidRPr="007336FC" w:rsidRDefault="007C1CA8" w:rsidP="007C1CA8">
      <w:pPr>
        <w:ind w:left="142" w:right="99" w:firstLine="398"/>
        <w:jc w:val="both"/>
        <w:rPr>
          <w:lang w:val="kk-KZ"/>
        </w:rPr>
      </w:pPr>
      <w:r>
        <w:t>10.4. Договор составлен на русском языке в двух экземплярах, по одному для каждой из сторон.</w:t>
      </w:r>
    </w:p>
    <w:p w:rsidR="007C1CA8" w:rsidRDefault="007C1CA8" w:rsidP="007C1CA8">
      <w:pPr>
        <w:ind w:left="6120" w:right="99"/>
        <w:jc w:val="both"/>
      </w:pPr>
    </w:p>
    <w:p w:rsidR="007C1CA8" w:rsidRDefault="007C1CA8" w:rsidP="007C1CA8">
      <w:pPr>
        <w:ind w:left="1080" w:right="99" w:hanging="540"/>
        <w:jc w:val="center"/>
        <w:rPr>
          <w:b/>
        </w:rPr>
      </w:pPr>
      <w:r>
        <w:rPr>
          <w:b/>
        </w:rPr>
        <w:t>11. Адреса и банковские реквизиты сторон</w:t>
      </w:r>
    </w:p>
    <w:p w:rsidR="007C1CA8" w:rsidRDefault="007C1CA8" w:rsidP="007C1CA8">
      <w:pPr>
        <w:ind w:left="540" w:right="99"/>
        <w:rPr>
          <w:b/>
        </w:rPr>
      </w:pPr>
    </w:p>
    <w:p w:rsidR="007C1CA8" w:rsidRDefault="007C1CA8" w:rsidP="007C1CA8">
      <w:pPr>
        <w:ind w:right="99"/>
        <w:rPr>
          <w:b/>
        </w:rPr>
      </w:pPr>
      <w:r>
        <w:rPr>
          <w:b/>
          <w:lang w:val="kk-KZ"/>
        </w:rPr>
        <w:t xml:space="preserve"> </w:t>
      </w:r>
      <w:r>
        <w:rPr>
          <w:b/>
        </w:rPr>
        <w:t xml:space="preserve">Заказчик:                                                                      </w:t>
      </w:r>
      <w:r>
        <w:rPr>
          <w:b/>
          <w:lang w:val="kk-KZ"/>
        </w:rPr>
        <w:t xml:space="preserve">                </w:t>
      </w:r>
      <w:r>
        <w:rPr>
          <w:b/>
        </w:rPr>
        <w:t>Исполнитель:</w:t>
      </w:r>
    </w:p>
    <w:p w:rsidR="007C1CA8" w:rsidRDefault="007C1CA8" w:rsidP="007C1CA8">
      <w:pPr>
        <w:ind w:right="99"/>
        <w:rPr>
          <w:b/>
          <w:sz w:val="28"/>
          <w:szCs w:val="28"/>
        </w:rPr>
      </w:pPr>
      <w:r>
        <w:rPr>
          <w:b/>
          <w:lang w:val="kk-KZ"/>
        </w:rPr>
        <w:t xml:space="preserve"> </w:t>
      </w:r>
    </w:p>
    <w:p w:rsidR="007C1CA8" w:rsidRDefault="007C1CA8" w:rsidP="007C1CA8">
      <w:pPr>
        <w:rPr>
          <w:b/>
          <w:sz w:val="28"/>
          <w:szCs w:val="28"/>
        </w:rPr>
      </w:pPr>
    </w:p>
    <w:p w:rsidR="00283929" w:rsidRDefault="007C1CA8"/>
    <w:sectPr w:rsidR="00283929" w:rsidSect="007336FC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BA9"/>
    <w:multiLevelType w:val="hybridMultilevel"/>
    <w:tmpl w:val="3BA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719A"/>
    <w:multiLevelType w:val="hybridMultilevel"/>
    <w:tmpl w:val="F0A816D2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D691525"/>
    <w:multiLevelType w:val="multilevel"/>
    <w:tmpl w:val="9E6E4832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9033A19"/>
    <w:multiLevelType w:val="multilevel"/>
    <w:tmpl w:val="46D856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A6"/>
    <w:rsid w:val="001C568E"/>
    <w:rsid w:val="003403E4"/>
    <w:rsid w:val="007C1CA8"/>
    <w:rsid w:val="00F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A8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A8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6458</Characters>
  <Application>Microsoft Office Word</Application>
  <DocSecurity>0</DocSecurity>
  <Lines>53</Lines>
  <Paragraphs>15</Paragraphs>
  <ScaleCrop>false</ScaleCrop>
  <Company>Microsoft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2</cp:revision>
  <dcterms:created xsi:type="dcterms:W3CDTF">2020-05-18T06:09:00Z</dcterms:created>
  <dcterms:modified xsi:type="dcterms:W3CDTF">2020-05-18T06:15:00Z</dcterms:modified>
</cp:coreProperties>
</file>